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D4" w:rsidRPr="000933D4" w:rsidRDefault="000933D4" w:rsidP="000933D4">
      <w:pPr>
        <w:pageBreakBefore/>
        <w:autoSpaceDE w:val="0"/>
        <w:autoSpaceDN w:val="0"/>
        <w:adjustRightInd w:val="0"/>
        <w:spacing w:after="0" w:line="240" w:lineRule="auto"/>
        <w:jc w:val="center"/>
        <w:rPr>
          <w:rFonts w:cstheme="minorHAnsi"/>
          <w:b/>
          <w:color w:val="000000"/>
          <w:sz w:val="28"/>
          <w:szCs w:val="28"/>
        </w:rPr>
      </w:pPr>
      <w:r w:rsidRPr="000933D4">
        <w:rPr>
          <w:rFonts w:cstheme="minorHAnsi"/>
          <w:b/>
          <w:color w:val="000000"/>
          <w:sz w:val="28"/>
          <w:szCs w:val="28"/>
        </w:rPr>
        <w:t>Appendix 8.0 – Return to Work</w:t>
      </w:r>
    </w:p>
    <w:p w:rsidR="000933D4" w:rsidRDefault="000933D4" w:rsidP="000933D4">
      <w:pPr>
        <w:rPr>
          <w:rFonts w:cstheme="minorHAnsi"/>
          <w:sz w:val="24"/>
          <w:szCs w:val="24"/>
        </w:rPr>
      </w:pPr>
    </w:p>
    <w:p w:rsidR="00303673" w:rsidRPr="00303673" w:rsidRDefault="000933D4" w:rsidP="000933D4">
      <w:pPr>
        <w:tabs>
          <w:tab w:val="left" w:pos="1200"/>
        </w:tabs>
        <w:rPr>
          <w:rFonts w:cstheme="minorHAnsi"/>
          <w:b/>
          <w:color w:val="000000"/>
          <w:sz w:val="24"/>
          <w:szCs w:val="24"/>
        </w:rPr>
      </w:pPr>
      <w:r>
        <w:rPr>
          <w:rFonts w:cstheme="minorHAnsi"/>
          <w:b/>
          <w:color w:val="000000"/>
          <w:sz w:val="24"/>
          <w:szCs w:val="24"/>
        </w:rPr>
        <w:t>P</w:t>
      </w:r>
      <w:r w:rsidR="00303673" w:rsidRPr="00303673">
        <w:rPr>
          <w:rFonts w:cstheme="minorHAnsi"/>
          <w:b/>
          <w:color w:val="000000"/>
          <w:sz w:val="24"/>
          <w:szCs w:val="24"/>
        </w:rPr>
        <w:t xml:space="preserve">lease Read </w:t>
      </w:r>
      <w:proofErr w:type="gramStart"/>
      <w:r w:rsidR="00303673" w:rsidRPr="00303673">
        <w:rPr>
          <w:rFonts w:cstheme="minorHAnsi"/>
          <w:b/>
          <w:color w:val="000000"/>
          <w:sz w:val="24"/>
          <w:szCs w:val="24"/>
        </w:rPr>
        <w:t>The</w:t>
      </w:r>
      <w:proofErr w:type="gramEnd"/>
      <w:r w:rsidR="00303673" w:rsidRPr="00303673">
        <w:rPr>
          <w:rFonts w:cstheme="minorHAnsi"/>
          <w:b/>
          <w:color w:val="000000"/>
          <w:sz w:val="24"/>
          <w:szCs w:val="24"/>
        </w:rPr>
        <w:t xml:space="preserve"> Following Before Completing The Attached Form </w:t>
      </w:r>
    </w:p>
    <w:p w:rsidR="00303673" w:rsidRDefault="00303673" w:rsidP="00303673">
      <w:pPr>
        <w:autoSpaceDE w:val="0"/>
        <w:autoSpaceDN w:val="0"/>
        <w:adjustRightInd w:val="0"/>
        <w:spacing w:after="0" w:line="240" w:lineRule="auto"/>
        <w:rPr>
          <w:rFonts w:cstheme="minorHAnsi"/>
          <w:color w:val="000000"/>
          <w:sz w:val="24"/>
          <w:szCs w:val="24"/>
        </w:rPr>
      </w:pPr>
    </w:p>
    <w:p w:rsidR="00303673" w:rsidRDefault="00303673" w:rsidP="00303673">
      <w:pPr>
        <w:autoSpaceDE w:val="0"/>
        <w:autoSpaceDN w:val="0"/>
        <w:adjustRightInd w:val="0"/>
        <w:spacing w:after="0" w:line="240" w:lineRule="auto"/>
        <w:rPr>
          <w:rFonts w:cstheme="minorHAnsi"/>
          <w:color w:val="000000"/>
          <w:sz w:val="24"/>
          <w:szCs w:val="24"/>
        </w:rPr>
      </w:pPr>
    </w:p>
    <w:p w:rsidR="00303673" w:rsidRDefault="00303673" w:rsidP="00303673">
      <w:pPr>
        <w:autoSpaceDE w:val="0"/>
        <w:autoSpaceDN w:val="0"/>
        <w:adjustRightInd w:val="0"/>
        <w:spacing w:after="0" w:line="240" w:lineRule="auto"/>
        <w:rPr>
          <w:rFonts w:cstheme="minorHAnsi"/>
          <w:color w:val="000000"/>
          <w:sz w:val="24"/>
          <w:szCs w:val="24"/>
        </w:rPr>
      </w:pPr>
    </w:p>
    <w:p w:rsidR="00303673" w:rsidRPr="00303673" w:rsidRDefault="00303673" w:rsidP="00303673">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Dear Doctor: </w:t>
      </w:r>
    </w:p>
    <w:p w:rsidR="00303673" w:rsidRDefault="00303673" w:rsidP="00303673">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Please complete the </w:t>
      </w:r>
      <w:r w:rsidRPr="00303673">
        <w:rPr>
          <w:rFonts w:cstheme="minorHAnsi"/>
          <w:b/>
          <w:bCs/>
          <w:i/>
          <w:iCs/>
          <w:color w:val="000000"/>
          <w:sz w:val="24"/>
          <w:szCs w:val="24"/>
        </w:rPr>
        <w:t xml:space="preserve">Health Professional’s portion </w:t>
      </w:r>
      <w:r w:rsidRPr="00303673">
        <w:rPr>
          <w:rFonts w:cstheme="minorHAnsi"/>
          <w:color w:val="000000"/>
          <w:sz w:val="24"/>
          <w:szCs w:val="24"/>
        </w:rPr>
        <w:t xml:space="preserve">of the attached Functional Abilities Form indicating the employees’ readiness to return to work. At </w:t>
      </w:r>
      <w:r>
        <w:rPr>
          <w:rFonts w:cstheme="minorHAnsi"/>
          <w:color w:val="000000"/>
          <w:sz w:val="24"/>
          <w:szCs w:val="24"/>
        </w:rPr>
        <w:t>Danosh</w:t>
      </w:r>
      <w:r w:rsidRPr="00303673">
        <w:rPr>
          <w:rFonts w:cstheme="minorHAnsi"/>
          <w:color w:val="000000"/>
          <w:sz w:val="24"/>
          <w:szCs w:val="24"/>
        </w:rPr>
        <w:t xml:space="preserve"> Construction Inc. we are committed to working with you and our employees to help him/her return to work in a suitable position. </w:t>
      </w:r>
    </w:p>
    <w:p w:rsidR="00303673" w:rsidRPr="00303673" w:rsidRDefault="00303673" w:rsidP="00303673">
      <w:pPr>
        <w:autoSpaceDE w:val="0"/>
        <w:autoSpaceDN w:val="0"/>
        <w:adjustRightInd w:val="0"/>
        <w:spacing w:after="0" w:line="240" w:lineRule="auto"/>
        <w:rPr>
          <w:rFonts w:cstheme="minorHAnsi"/>
          <w:color w:val="000000"/>
          <w:sz w:val="24"/>
          <w:szCs w:val="24"/>
        </w:rPr>
      </w:pPr>
    </w:p>
    <w:p w:rsidR="00303673" w:rsidRDefault="00303673" w:rsidP="00303673">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Should light/modified duties (i.e. restricted lifting, bending, standing) be required, we will develop a work program specifically designed to accommodate your patient’s limitations (i.e. restricted lifting /bending assignments, sit/stand duties) until he/she is able to return to his/her regular duties. </w:t>
      </w:r>
    </w:p>
    <w:p w:rsidR="00303673" w:rsidRPr="00303673" w:rsidRDefault="00303673" w:rsidP="00303673">
      <w:pPr>
        <w:autoSpaceDE w:val="0"/>
        <w:autoSpaceDN w:val="0"/>
        <w:adjustRightInd w:val="0"/>
        <w:spacing w:after="0" w:line="240" w:lineRule="auto"/>
        <w:rPr>
          <w:rFonts w:cstheme="minorHAnsi"/>
          <w:color w:val="000000"/>
          <w:sz w:val="24"/>
          <w:szCs w:val="24"/>
        </w:rPr>
      </w:pPr>
    </w:p>
    <w:p w:rsidR="00A059D2" w:rsidRDefault="00303673" w:rsidP="00303673">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According to the Workplace Safety and Insurance Board’s Bill 99, Section 40 (1) (2), the employer and the worker must cooperate in the employee’s safe and early return to work. If you have any questions regarding our Return to Work Program, please contact the Manager Safety and Human Resources at (905)</w:t>
      </w:r>
      <w:r w:rsidR="00A059D2">
        <w:rPr>
          <w:rFonts w:cstheme="minorHAnsi"/>
          <w:color w:val="000000"/>
          <w:sz w:val="24"/>
          <w:szCs w:val="24"/>
        </w:rPr>
        <w:t xml:space="preserve"> 473-6883</w:t>
      </w:r>
      <w:r w:rsidRPr="00303673">
        <w:rPr>
          <w:rFonts w:cstheme="minorHAnsi"/>
          <w:color w:val="000000"/>
          <w:sz w:val="24"/>
          <w:szCs w:val="24"/>
        </w:rPr>
        <w:t>.</w:t>
      </w:r>
    </w:p>
    <w:p w:rsidR="00303673" w:rsidRPr="00303673" w:rsidRDefault="00303673" w:rsidP="00303673">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 </w:t>
      </w:r>
    </w:p>
    <w:p w:rsidR="00303673" w:rsidRPr="00303673" w:rsidRDefault="00303673" w:rsidP="00303673">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Thank you for your treatment of our employee and your attention to this request. </w:t>
      </w:r>
    </w:p>
    <w:p w:rsidR="00A059D2" w:rsidRDefault="00A059D2" w:rsidP="00303673">
      <w:pPr>
        <w:autoSpaceDE w:val="0"/>
        <w:autoSpaceDN w:val="0"/>
        <w:adjustRightInd w:val="0"/>
        <w:spacing w:after="0" w:line="240" w:lineRule="auto"/>
        <w:rPr>
          <w:rFonts w:cstheme="minorHAnsi"/>
          <w:color w:val="000000"/>
          <w:sz w:val="24"/>
          <w:szCs w:val="24"/>
        </w:rPr>
      </w:pPr>
    </w:p>
    <w:p w:rsidR="00303673" w:rsidRPr="00303673" w:rsidRDefault="00303673" w:rsidP="00303673">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Sincerely, </w:t>
      </w:r>
    </w:p>
    <w:p w:rsidR="00303673" w:rsidRDefault="00303673" w:rsidP="00303673">
      <w:pPr>
        <w:autoSpaceDE w:val="0"/>
        <w:autoSpaceDN w:val="0"/>
        <w:adjustRightInd w:val="0"/>
        <w:spacing w:after="0" w:line="240" w:lineRule="auto"/>
        <w:rPr>
          <w:rFonts w:cstheme="minorHAnsi"/>
          <w:color w:val="000000"/>
          <w:sz w:val="24"/>
          <w:szCs w:val="24"/>
        </w:rPr>
      </w:pPr>
    </w:p>
    <w:p w:rsidR="00EF5818" w:rsidRDefault="00EF5818" w:rsidP="00303673">
      <w:pPr>
        <w:autoSpaceDE w:val="0"/>
        <w:autoSpaceDN w:val="0"/>
        <w:adjustRightInd w:val="0"/>
        <w:spacing w:after="0" w:line="240" w:lineRule="auto"/>
        <w:rPr>
          <w:rFonts w:cstheme="minorHAnsi"/>
          <w:color w:val="000000"/>
          <w:sz w:val="24"/>
          <w:szCs w:val="24"/>
        </w:rPr>
      </w:pPr>
    </w:p>
    <w:p w:rsidR="00EF5818" w:rsidRDefault="00EF5818" w:rsidP="00303673">
      <w:pPr>
        <w:autoSpaceDE w:val="0"/>
        <w:autoSpaceDN w:val="0"/>
        <w:adjustRightInd w:val="0"/>
        <w:spacing w:after="0" w:line="240" w:lineRule="auto"/>
        <w:rPr>
          <w:rFonts w:cstheme="minorHAnsi"/>
          <w:color w:val="000000"/>
          <w:sz w:val="24"/>
          <w:szCs w:val="24"/>
        </w:rPr>
      </w:pPr>
    </w:p>
    <w:p w:rsidR="00303673" w:rsidRPr="00303673" w:rsidRDefault="00EF5818" w:rsidP="00303673">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Frank Kelly, </w:t>
      </w:r>
      <w:bookmarkStart w:id="0" w:name="_GoBack"/>
      <w:bookmarkEnd w:id="0"/>
      <w:r>
        <w:rPr>
          <w:rFonts w:cstheme="minorHAnsi"/>
          <w:color w:val="000000"/>
          <w:sz w:val="24"/>
          <w:szCs w:val="24"/>
        </w:rPr>
        <w:t>Owner</w:t>
      </w:r>
    </w:p>
    <w:p w:rsidR="00303673" w:rsidRPr="00303673" w:rsidRDefault="00A059D2" w:rsidP="00303673">
      <w:pPr>
        <w:autoSpaceDE w:val="0"/>
        <w:autoSpaceDN w:val="0"/>
        <w:adjustRightInd w:val="0"/>
        <w:spacing w:after="0" w:line="240" w:lineRule="auto"/>
        <w:rPr>
          <w:rFonts w:cstheme="minorHAnsi"/>
          <w:color w:val="000000"/>
          <w:sz w:val="24"/>
          <w:szCs w:val="24"/>
        </w:rPr>
      </w:pPr>
      <w:r>
        <w:rPr>
          <w:rFonts w:cstheme="minorHAnsi"/>
          <w:color w:val="000000"/>
          <w:sz w:val="24"/>
          <w:szCs w:val="24"/>
        </w:rPr>
        <w:t>Danosh</w:t>
      </w:r>
      <w:r w:rsidR="00303673" w:rsidRPr="00303673">
        <w:rPr>
          <w:rFonts w:cstheme="minorHAnsi"/>
          <w:color w:val="000000"/>
          <w:sz w:val="24"/>
          <w:szCs w:val="24"/>
        </w:rPr>
        <w:t xml:space="preserve"> Construction Inc. </w:t>
      </w:r>
    </w:p>
    <w:p w:rsidR="00A059D2" w:rsidRDefault="00A059D2" w:rsidP="00A059D2">
      <w:pPr>
        <w:autoSpaceDE w:val="0"/>
        <w:autoSpaceDN w:val="0"/>
        <w:adjustRightInd w:val="0"/>
        <w:spacing w:after="0" w:line="240" w:lineRule="auto"/>
        <w:rPr>
          <w:rFonts w:cstheme="minorHAnsi"/>
          <w:color w:val="000000"/>
          <w:sz w:val="24"/>
          <w:szCs w:val="24"/>
        </w:rPr>
      </w:pPr>
    </w:p>
    <w:p w:rsidR="00A059D2" w:rsidRDefault="00A059D2" w:rsidP="00A059D2">
      <w:pPr>
        <w:autoSpaceDE w:val="0"/>
        <w:autoSpaceDN w:val="0"/>
        <w:adjustRightInd w:val="0"/>
        <w:spacing w:after="0" w:line="240" w:lineRule="auto"/>
        <w:rPr>
          <w:rFonts w:cstheme="minorHAnsi"/>
          <w:color w:val="000000"/>
          <w:sz w:val="24"/>
          <w:szCs w:val="24"/>
        </w:rPr>
      </w:pPr>
    </w:p>
    <w:p w:rsidR="00A059D2" w:rsidRDefault="00A059D2">
      <w:pPr>
        <w:rPr>
          <w:rFonts w:cstheme="minorHAnsi"/>
          <w:color w:val="000000"/>
          <w:sz w:val="24"/>
          <w:szCs w:val="24"/>
        </w:rPr>
      </w:pPr>
      <w:r>
        <w:rPr>
          <w:rFonts w:cstheme="minorHAnsi"/>
          <w:color w:val="000000"/>
          <w:sz w:val="24"/>
          <w:szCs w:val="24"/>
        </w:rPr>
        <w:br w:type="page"/>
      </w:r>
    </w:p>
    <w:p w:rsidR="00A059D2" w:rsidRPr="00A059D2" w:rsidRDefault="00A059D2" w:rsidP="00A059D2">
      <w:pPr>
        <w:autoSpaceDE w:val="0"/>
        <w:autoSpaceDN w:val="0"/>
        <w:adjustRightInd w:val="0"/>
        <w:spacing w:after="0" w:line="240" w:lineRule="auto"/>
        <w:jc w:val="center"/>
        <w:rPr>
          <w:rFonts w:cstheme="minorHAnsi"/>
          <w:b/>
          <w:color w:val="000000"/>
          <w:sz w:val="24"/>
          <w:szCs w:val="24"/>
        </w:rPr>
      </w:pPr>
      <w:r w:rsidRPr="00A059D2">
        <w:rPr>
          <w:rFonts w:cstheme="minorHAnsi"/>
          <w:b/>
          <w:color w:val="000000"/>
          <w:sz w:val="24"/>
          <w:szCs w:val="24"/>
        </w:rPr>
        <w:lastRenderedPageBreak/>
        <w:t>Medical Waiver Form</w:t>
      </w:r>
    </w:p>
    <w:p w:rsidR="00A059D2" w:rsidRDefault="00A059D2" w:rsidP="00A059D2">
      <w:pPr>
        <w:autoSpaceDE w:val="0"/>
        <w:autoSpaceDN w:val="0"/>
        <w:adjustRightInd w:val="0"/>
        <w:spacing w:after="0" w:line="240" w:lineRule="auto"/>
        <w:rPr>
          <w:rFonts w:cstheme="minorHAnsi"/>
          <w:color w:val="000000"/>
          <w:sz w:val="24"/>
          <w:szCs w:val="24"/>
        </w:rPr>
      </w:pPr>
    </w:p>
    <w:p w:rsidR="00A059D2" w:rsidRDefault="00303673" w:rsidP="00A059D2">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I, _____________________________ was injured at work on </w:t>
      </w:r>
      <w:r w:rsidR="00A059D2">
        <w:rPr>
          <w:rFonts w:cstheme="minorHAnsi"/>
          <w:color w:val="000000"/>
          <w:sz w:val="24"/>
          <w:szCs w:val="24"/>
        </w:rPr>
        <w:t>____________________.</w:t>
      </w:r>
    </w:p>
    <w:p w:rsidR="00303673" w:rsidRPr="00303673" w:rsidRDefault="00303673" w:rsidP="00303673">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(EMPLOYEE NAME) </w:t>
      </w:r>
      <w:r w:rsidR="00A059D2">
        <w:rPr>
          <w:rFonts w:cstheme="minorHAnsi"/>
          <w:color w:val="000000"/>
          <w:sz w:val="24"/>
          <w:szCs w:val="24"/>
        </w:rPr>
        <w:tab/>
      </w:r>
      <w:r w:rsidR="00A059D2">
        <w:rPr>
          <w:rFonts w:cstheme="minorHAnsi"/>
          <w:color w:val="000000"/>
          <w:sz w:val="24"/>
          <w:szCs w:val="24"/>
        </w:rPr>
        <w:tab/>
      </w:r>
      <w:r w:rsidR="00A059D2">
        <w:rPr>
          <w:rFonts w:cstheme="minorHAnsi"/>
          <w:color w:val="000000"/>
          <w:sz w:val="24"/>
          <w:szCs w:val="24"/>
        </w:rPr>
        <w:tab/>
      </w:r>
      <w:r w:rsidR="00A059D2">
        <w:rPr>
          <w:rFonts w:cstheme="minorHAnsi"/>
          <w:color w:val="000000"/>
          <w:sz w:val="24"/>
          <w:szCs w:val="24"/>
        </w:rPr>
        <w:tab/>
      </w:r>
      <w:r w:rsidR="00A059D2">
        <w:rPr>
          <w:rFonts w:cstheme="minorHAnsi"/>
          <w:color w:val="000000"/>
          <w:sz w:val="24"/>
          <w:szCs w:val="24"/>
        </w:rPr>
        <w:tab/>
      </w:r>
      <w:r w:rsidR="00A059D2">
        <w:rPr>
          <w:rFonts w:cstheme="minorHAnsi"/>
          <w:color w:val="000000"/>
          <w:sz w:val="24"/>
          <w:szCs w:val="24"/>
        </w:rPr>
        <w:tab/>
      </w:r>
      <w:r w:rsidR="00A059D2">
        <w:rPr>
          <w:rFonts w:cstheme="minorHAnsi"/>
          <w:color w:val="000000"/>
          <w:sz w:val="24"/>
          <w:szCs w:val="24"/>
        </w:rPr>
        <w:tab/>
      </w:r>
      <w:r w:rsidR="00A059D2" w:rsidRPr="00303673">
        <w:rPr>
          <w:rFonts w:cstheme="minorHAnsi"/>
          <w:color w:val="000000"/>
          <w:sz w:val="24"/>
          <w:szCs w:val="24"/>
        </w:rPr>
        <w:t xml:space="preserve"> </w:t>
      </w:r>
      <w:r w:rsidRPr="00303673">
        <w:rPr>
          <w:rFonts w:cstheme="minorHAnsi"/>
          <w:color w:val="000000"/>
          <w:sz w:val="24"/>
          <w:szCs w:val="24"/>
        </w:rPr>
        <w:t xml:space="preserve">(DATE) </w:t>
      </w:r>
    </w:p>
    <w:p w:rsidR="00A059D2" w:rsidRDefault="00A059D2" w:rsidP="00303673">
      <w:pPr>
        <w:autoSpaceDE w:val="0"/>
        <w:autoSpaceDN w:val="0"/>
        <w:adjustRightInd w:val="0"/>
        <w:spacing w:after="0" w:line="240" w:lineRule="auto"/>
        <w:rPr>
          <w:rFonts w:cstheme="minorHAnsi"/>
          <w:color w:val="000000"/>
          <w:sz w:val="24"/>
          <w:szCs w:val="24"/>
        </w:rPr>
      </w:pPr>
    </w:p>
    <w:p w:rsidR="00303673" w:rsidRPr="00303673" w:rsidRDefault="00303673" w:rsidP="00303673">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Today’s Date _____________________ </w:t>
      </w:r>
    </w:p>
    <w:p w:rsidR="00A059D2" w:rsidRDefault="00A059D2" w:rsidP="00303673">
      <w:pPr>
        <w:autoSpaceDE w:val="0"/>
        <w:autoSpaceDN w:val="0"/>
        <w:adjustRightInd w:val="0"/>
        <w:spacing w:after="0" w:line="240" w:lineRule="auto"/>
        <w:rPr>
          <w:rFonts w:cstheme="minorHAnsi"/>
          <w:color w:val="000000"/>
          <w:sz w:val="24"/>
          <w:szCs w:val="24"/>
        </w:rPr>
      </w:pPr>
    </w:p>
    <w:p w:rsidR="00303673" w:rsidRPr="00303673" w:rsidRDefault="00303673" w:rsidP="00303673">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Please choose </w:t>
      </w:r>
      <w:r w:rsidRPr="00303673">
        <w:rPr>
          <w:rFonts w:cstheme="minorHAnsi"/>
          <w:b/>
          <w:bCs/>
          <w:color w:val="000000"/>
          <w:sz w:val="24"/>
          <w:szCs w:val="24"/>
        </w:rPr>
        <w:t xml:space="preserve">one </w:t>
      </w:r>
      <w:r w:rsidRPr="00303673">
        <w:rPr>
          <w:rFonts w:cstheme="minorHAnsi"/>
          <w:color w:val="000000"/>
          <w:sz w:val="24"/>
          <w:szCs w:val="24"/>
        </w:rPr>
        <w:t xml:space="preserve">of the following: </w:t>
      </w:r>
    </w:p>
    <w:p w:rsidR="00303673" w:rsidRPr="00303673" w:rsidRDefault="00EF5818" w:rsidP="00303673">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443752891"/>
          <w14:checkbox>
            <w14:checked w14:val="0"/>
            <w14:checkedState w14:val="2612" w14:font="MS Gothic"/>
            <w14:uncheckedState w14:val="2610" w14:font="MS Gothic"/>
          </w14:checkbox>
        </w:sdtPr>
        <w:sdtEndPr/>
        <w:sdtContent>
          <w:r w:rsidR="00A059D2">
            <w:rPr>
              <w:rFonts w:ascii="MS Gothic" w:eastAsia="MS Gothic" w:hAnsi="MS Gothic" w:cstheme="minorHAnsi" w:hint="eastAsia"/>
              <w:color w:val="000000"/>
              <w:sz w:val="24"/>
              <w:szCs w:val="24"/>
            </w:rPr>
            <w:t>☐</w:t>
          </w:r>
        </w:sdtContent>
      </w:sdt>
      <w:r w:rsidR="00A059D2">
        <w:rPr>
          <w:rFonts w:cstheme="minorHAnsi"/>
          <w:color w:val="000000"/>
          <w:sz w:val="24"/>
          <w:szCs w:val="24"/>
        </w:rPr>
        <w:t xml:space="preserve"> </w:t>
      </w:r>
      <w:r w:rsidR="00303673" w:rsidRPr="00303673">
        <w:rPr>
          <w:rFonts w:cstheme="minorHAnsi"/>
          <w:color w:val="000000"/>
          <w:sz w:val="24"/>
          <w:szCs w:val="24"/>
        </w:rPr>
        <w:t xml:space="preserve">I sought medical attention on the following day _____________________ at the following hospital or clinic _____________________________ as a result of my workplace injury. </w:t>
      </w:r>
    </w:p>
    <w:p w:rsidR="00303673" w:rsidRPr="00303673" w:rsidRDefault="00303673" w:rsidP="00303673">
      <w:pPr>
        <w:autoSpaceDE w:val="0"/>
        <w:autoSpaceDN w:val="0"/>
        <w:adjustRightInd w:val="0"/>
        <w:spacing w:after="0" w:line="240" w:lineRule="auto"/>
        <w:jc w:val="center"/>
        <w:rPr>
          <w:rFonts w:cstheme="minorHAnsi"/>
          <w:color w:val="000000"/>
          <w:sz w:val="24"/>
          <w:szCs w:val="24"/>
        </w:rPr>
      </w:pPr>
      <w:r w:rsidRPr="00303673">
        <w:rPr>
          <w:rFonts w:cstheme="minorHAnsi"/>
          <w:b/>
          <w:bCs/>
          <w:color w:val="000000"/>
          <w:sz w:val="24"/>
          <w:szCs w:val="24"/>
        </w:rPr>
        <w:t xml:space="preserve">OR </w:t>
      </w:r>
    </w:p>
    <w:p w:rsidR="00303673" w:rsidRDefault="00EF5818" w:rsidP="00303673">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156682643"/>
          <w14:checkbox>
            <w14:checked w14:val="0"/>
            <w14:checkedState w14:val="2612" w14:font="MS Gothic"/>
            <w14:uncheckedState w14:val="2610" w14:font="MS Gothic"/>
          </w14:checkbox>
        </w:sdtPr>
        <w:sdtEndPr/>
        <w:sdtContent>
          <w:r w:rsidR="00A059D2">
            <w:rPr>
              <w:rFonts w:ascii="MS Gothic" w:eastAsia="MS Gothic" w:hAnsi="MS Gothic" w:cstheme="minorHAnsi" w:hint="eastAsia"/>
              <w:color w:val="000000"/>
              <w:sz w:val="24"/>
              <w:szCs w:val="24"/>
            </w:rPr>
            <w:t>☐</w:t>
          </w:r>
        </w:sdtContent>
      </w:sdt>
      <w:r w:rsidR="00303673" w:rsidRPr="00303673">
        <w:rPr>
          <w:rFonts w:cstheme="minorHAnsi"/>
          <w:color w:val="000000"/>
          <w:sz w:val="24"/>
          <w:szCs w:val="24"/>
        </w:rPr>
        <w:t xml:space="preserve"> I did not seek medical attention as a result of my workplace injury. However, I agree to inform the Safety and Human Resources Manager, if I do seek medical attention within the next fourteen (14) days of my work related injury. </w:t>
      </w:r>
    </w:p>
    <w:p w:rsidR="00A059D2" w:rsidRDefault="00A059D2" w:rsidP="00303673">
      <w:pPr>
        <w:autoSpaceDE w:val="0"/>
        <w:autoSpaceDN w:val="0"/>
        <w:adjustRightInd w:val="0"/>
        <w:spacing w:after="0" w:line="240" w:lineRule="auto"/>
        <w:rPr>
          <w:rFonts w:cstheme="minorHAnsi"/>
          <w:color w:val="000000"/>
          <w:sz w:val="24"/>
          <w:szCs w:val="24"/>
        </w:rPr>
      </w:pPr>
    </w:p>
    <w:p w:rsidR="00A059D2" w:rsidRPr="00303673" w:rsidRDefault="00A059D2" w:rsidP="00303673">
      <w:pPr>
        <w:autoSpaceDE w:val="0"/>
        <w:autoSpaceDN w:val="0"/>
        <w:adjustRightInd w:val="0"/>
        <w:spacing w:after="0" w:line="240" w:lineRule="auto"/>
        <w:rPr>
          <w:rFonts w:cstheme="minorHAnsi"/>
          <w:color w:val="000000"/>
          <w:sz w:val="24"/>
          <w:szCs w:val="24"/>
        </w:rPr>
      </w:pPr>
    </w:p>
    <w:p w:rsidR="00303673" w:rsidRPr="00303673" w:rsidRDefault="00303673" w:rsidP="00303673">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_____________________</w:t>
      </w:r>
      <w:r w:rsidR="00A059D2">
        <w:rPr>
          <w:rFonts w:cstheme="minorHAnsi"/>
          <w:color w:val="000000"/>
          <w:sz w:val="24"/>
          <w:szCs w:val="24"/>
        </w:rPr>
        <w:t>______</w:t>
      </w:r>
      <w:r w:rsidRPr="00303673">
        <w:rPr>
          <w:rFonts w:cstheme="minorHAnsi"/>
          <w:color w:val="000000"/>
          <w:sz w:val="24"/>
          <w:szCs w:val="24"/>
        </w:rPr>
        <w:t>___</w:t>
      </w:r>
      <w:r w:rsidR="00A059D2">
        <w:rPr>
          <w:rFonts w:cstheme="minorHAnsi"/>
          <w:color w:val="000000"/>
          <w:sz w:val="24"/>
          <w:szCs w:val="24"/>
        </w:rPr>
        <w:tab/>
      </w:r>
      <w:r w:rsidR="00A059D2">
        <w:rPr>
          <w:rFonts w:cstheme="minorHAnsi"/>
          <w:color w:val="000000"/>
          <w:sz w:val="24"/>
          <w:szCs w:val="24"/>
        </w:rPr>
        <w:tab/>
      </w:r>
      <w:r w:rsidR="00A059D2">
        <w:rPr>
          <w:rFonts w:cstheme="minorHAnsi"/>
          <w:color w:val="000000"/>
          <w:sz w:val="24"/>
          <w:szCs w:val="24"/>
        </w:rPr>
        <w:tab/>
      </w:r>
      <w:r w:rsidRPr="00303673">
        <w:rPr>
          <w:rFonts w:cstheme="minorHAnsi"/>
          <w:color w:val="000000"/>
          <w:sz w:val="24"/>
          <w:szCs w:val="24"/>
        </w:rPr>
        <w:t xml:space="preserve"> ______________________________ </w:t>
      </w:r>
    </w:p>
    <w:p w:rsidR="00303673" w:rsidRPr="00303673" w:rsidRDefault="00303673" w:rsidP="00303673">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(EMPLOYEE SIGNATURE) </w:t>
      </w:r>
      <w:r w:rsidR="00A059D2">
        <w:rPr>
          <w:rFonts w:cstheme="minorHAnsi"/>
          <w:color w:val="000000"/>
          <w:sz w:val="24"/>
          <w:szCs w:val="24"/>
        </w:rPr>
        <w:tab/>
      </w:r>
      <w:r w:rsidR="00A059D2">
        <w:rPr>
          <w:rFonts w:cstheme="minorHAnsi"/>
          <w:color w:val="000000"/>
          <w:sz w:val="24"/>
          <w:szCs w:val="24"/>
        </w:rPr>
        <w:tab/>
      </w:r>
      <w:r w:rsidR="00A059D2">
        <w:rPr>
          <w:rFonts w:cstheme="minorHAnsi"/>
          <w:color w:val="000000"/>
          <w:sz w:val="24"/>
          <w:szCs w:val="24"/>
        </w:rPr>
        <w:tab/>
      </w:r>
      <w:r w:rsidR="00A059D2">
        <w:rPr>
          <w:rFonts w:cstheme="minorHAnsi"/>
          <w:color w:val="000000"/>
          <w:sz w:val="24"/>
          <w:szCs w:val="24"/>
        </w:rPr>
        <w:tab/>
      </w:r>
      <w:r w:rsidRPr="00303673">
        <w:rPr>
          <w:rFonts w:cstheme="minorHAnsi"/>
          <w:color w:val="000000"/>
          <w:sz w:val="24"/>
          <w:szCs w:val="24"/>
        </w:rPr>
        <w:t xml:space="preserve">(NAME) </w:t>
      </w:r>
    </w:p>
    <w:p w:rsidR="00A059D2" w:rsidRDefault="00A059D2" w:rsidP="00303673">
      <w:pPr>
        <w:autoSpaceDE w:val="0"/>
        <w:autoSpaceDN w:val="0"/>
        <w:adjustRightInd w:val="0"/>
        <w:spacing w:after="0" w:line="240" w:lineRule="auto"/>
        <w:rPr>
          <w:rFonts w:cstheme="minorHAnsi"/>
          <w:color w:val="000000"/>
          <w:sz w:val="24"/>
          <w:szCs w:val="24"/>
        </w:rPr>
      </w:pPr>
    </w:p>
    <w:p w:rsidR="00A059D2" w:rsidRDefault="00A059D2" w:rsidP="00303673">
      <w:pPr>
        <w:autoSpaceDE w:val="0"/>
        <w:autoSpaceDN w:val="0"/>
        <w:adjustRightInd w:val="0"/>
        <w:spacing w:after="0" w:line="240" w:lineRule="auto"/>
        <w:rPr>
          <w:rFonts w:cstheme="minorHAnsi"/>
          <w:color w:val="000000"/>
          <w:sz w:val="24"/>
          <w:szCs w:val="24"/>
        </w:rPr>
      </w:pPr>
    </w:p>
    <w:p w:rsidR="00303673" w:rsidRDefault="00303673" w:rsidP="00303673">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THIS FORM MUST BE GIVEN TO THE WORKER AT TIME OF INJURY AND PROMPTLY RETURNED TO THE MANAGER SAFETY AND HUMAN RESOURCES UPON COMPLETION. </w:t>
      </w:r>
    </w:p>
    <w:p w:rsidR="00A059D2" w:rsidRPr="00303673" w:rsidRDefault="00A059D2" w:rsidP="00303673">
      <w:pPr>
        <w:autoSpaceDE w:val="0"/>
        <w:autoSpaceDN w:val="0"/>
        <w:adjustRightInd w:val="0"/>
        <w:spacing w:after="0" w:line="240" w:lineRule="auto"/>
        <w:rPr>
          <w:rFonts w:cstheme="minorHAnsi"/>
          <w:color w:val="000000"/>
          <w:sz w:val="24"/>
          <w:szCs w:val="24"/>
        </w:rPr>
      </w:pPr>
    </w:p>
    <w:p w:rsidR="00C519DD" w:rsidRDefault="00C519DD">
      <w:pPr>
        <w:rPr>
          <w:rFonts w:cstheme="minorHAnsi"/>
          <w:color w:val="000000"/>
          <w:sz w:val="24"/>
          <w:szCs w:val="24"/>
        </w:rPr>
      </w:pPr>
      <w:r>
        <w:rPr>
          <w:rFonts w:cstheme="minorHAnsi"/>
          <w:color w:val="000000"/>
          <w:sz w:val="24"/>
          <w:szCs w:val="24"/>
        </w:rPr>
        <w:br w:type="page"/>
      </w:r>
    </w:p>
    <w:p w:rsidR="006A305A" w:rsidRPr="00C519DD" w:rsidRDefault="00C519DD" w:rsidP="00C519DD">
      <w:pPr>
        <w:jc w:val="center"/>
        <w:rPr>
          <w:rFonts w:cstheme="minorHAnsi"/>
          <w:b/>
          <w:sz w:val="24"/>
          <w:szCs w:val="24"/>
        </w:rPr>
      </w:pPr>
      <w:r>
        <w:rPr>
          <w:rFonts w:cstheme="minorHAnsi"/>
          <w:b/>
          <w:sz w:val="24"/>
          <w:szCs w:val="24"/>
        </w:rPr>
        <w:lastRenderedPageBreak/>
        <w:t>Return to W</w:t>
      </w:r>
      <w:r w:rsidRPr="00C519DD">
        <w:rPr>
          <w:rFonts w:cstheme="minorHAnsi"/>
          <w:b/>
          <w:sz w:val="24"/>
          <w:szCs w:val="24"/>
        </w:rPr>
        <w:t>ork</w:t>
      </w:r>
      <w:r>
        <w:rPr>
          <w:rFonts w:cstheme="minorHAnsi"/>
          <w:b/>
          <w:sz w:val="24"/>
          <w:szCs w:val="24"/>
        </w:rPr>
        <w:t xml:space="preserve"> Contact</w:t>
      </w:r>
      <w:r w:rsidRPr="00C519DD">
        <w:rPr>
          <w:rFonts w:cstheme="minorHAnsi"/>
          <w:b/>
          <w:sz w:val="24"/>
          <w:szCs w:val="24"/>
        </w:rPr>
        <w:t xml:space="preserve"> Log</w:t>
      </w:r>
    </w:p>
    <w:p w:rsidR="00C519DD" w:rsidRDefault="00C519DD">
      <w:pPr>
        <w:rPr>
          <w:rFonts w:cstheme="minorHAnsi"/>
          <w:sz w:val="24"/>
          <w:szCs w:val="24"/>
        </w:rPr>
      </w:pPr>
    </w:p>
    <w:tbl>
      <w:tblPr>
        <w:tblW w:w="999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598"/>
        <w:gridCol w:w="4395"/>
      </w:tblGrid>
      <w:tr w:rsidR="00C519DD" w:rsidRPr="00303673" w:rsidTr="00F3544D">
        <w:trPr>
          <w:trHeight w:val="153"/>
        </w:trPr>
        <w:tc>
          <w:tcPr>
            <w:tcW w:w="5598" w:type="dxa"/>
            <w:tcBorders>
              <w:top w:val="single" w:sz="8" w:space="0" w:color="000000"/>
              <w:bottom w:val="single" w:sz="8" w:space="0" w:color="000000"/>
              <w:right w:val="single" w:sz="8" w:space="0" w:color="000000"/>
            </w:tcBorders>
            <w:shd w:val="clear" w:color="auto" w:fill="FFFFFF"/>
          </w:tcPr>
          <w:p w:rsidR="00C519DD" w:rsidRDefault="00C519DD" w:rsidP="00F3544D">
            <w:pPr>
              <w:autoSpaceDE w:val="0"/>
              <w:autoSpaceDN w:val="0"/>
              <w:adjustRightInd w:val="0"/>
              <w:spacing w:after="0" w:line="240" w:lineRule="auto"/>
              <w:rPr>
                <w:rFonts w:cstheme="minorHAnsi"/>
                <w:b/>
                <w:bCs/>
                <w:color w:val="000000"/>
                <w:sz w:val="24"/>
                <w:szCs w:val="24"/>
              </w:rPr>
            </w:pPr>
            <w:r w:rsidRPr="00303673">
              <w:rPr>
                <w:rFonts w:cstheme="minorHAnsi"/>
                <w:color w:val="000000"/>
                <w:sz w:val="24"/>
                <w:szCs w:val="24"/>
              </w:rPr>
              <w:t xml:space="preserve">Part One – Record of Contact </w:t>
            </w:r>
            <w:r w:rsidRPr="00303673">
              <w:rPr>
                <w:rFonts w:cstheme="minorHAnsi"/>
                <w:b/>
                <w:bCs/>
                <w:color w:val="000000"/>
                <w:sz w:val="24"/>
                <w:szCs w:val="24"/>
              </w:rPr>
              <w:t xml:space="preserve">Employee’s Name: </w:t>
            </w:r>
          </w:p>
          <w:p w:rsidR="00C519DD" w:rsidRDefault="00C519DD" w:rsidP="00F3544D">
            <w:pPr>
              <w:autoSpaceDE w:val="0"/>
              <w:autoSpaceDN w:val="0"/>
              <w:adjustRightInd w:val="0"/>
              <w:spacing w:after="0" w:line="240" w:lineRule="auto"/>
              <w:rPr>
                <w:rFonts w:cstheme="minorHAnsi"/>
                <w:b/>
                <w:bCs/>
                <w:color w:val="000000"/>
                <w:sz w:val="24"/>
                <w:szCs w:val="24"/>
              </w:rPr>
            </w:pPr>
          </w:p>
          <w:p w:rsidR="00C519DD" w:rsidRPr="00303673" w:rsidRDefault="00C519DD" w:rsidP="00F3544D">
            <w:pPr>
              <w:autoSpaceDE w:val="0"/>
              <w:autoSpaceDN w:val="0"/>
              <w:adjustRightInd w:val="0"/>
              <w:spacing w:after="0" w:line="240" w:lineRule="auto"/>
              <w:rPr>
                <w:rFonts w:cstheme="minorHAnsi"/>
                <w:color w:val="000000"/>
                <w:sz w:val="24"/>
                <w:szCs w:val="24"/>
              </w:rPr>
            </w:pPr>
          </w:p>
        </w:tc>
        <w:tc>
          <w:tcPr>
            <w:tcW w:w="4395" w:type="dxa"/>
            <w:tcBorders>
              <w:top w:val="single" w:sz="8" w:space="0" w:color="000000"/>
              <w:left w:val="single" w:sz="8" w:space="0" w:color="000000"/>
              <w:bottom w:val="single" w:sz="8" w:space="0" w:color="000000"/>
            </w:tcBorders>
            <w:shd w:val="clear" w:color="auto" w:fill="FFFFFF"/>
          </w:tcPr>
          <w:p w:rsidR="00C519DD" w:rsidRPr="00303673" w:rsidRDefault="00C519DD" w:rsidP="00F3544D">
            <w:pPr>
              <w:autoSpaceDE w:val="0"/>
              <w:autoSpaceDN w:val="0"/>
              <w:adjustRightInd w:val="0"/>
              <w:spacing w:after="0" w:line="240" w:lineRule="auto"/>
              <w:rPr>
                <w:rFonts w:cstheme="minorHAnsi"/>
                <w:color w:val="000000"/>
                <w:sz w:val="24"/>
                <w:szCs w:val="24"/>
              </w:rPr>
            </w:pPr>
            <w:r w:rsidRPr="00303673">
              <w:rPr>
                <w:rFonts w:cstheme="minorHAnsi"/>
                <w:b/>
                <w:bCs/>
                <w:color w:val="000000"/>
                <w:sz w:val="24"/>
                <w:szCs w:val="24"/>
              </w:rPr>
              <w:t xml:space="preserve">Phone #: </w:t>
            </w:r>
          </w:p>
        </w:tc>
      </w:tr>
      <w:tr w:rsidR="00C519DD" w:rsidRPr="00303673" w:rsidTr="00F3544D">
        <w:trPr>
          <w:trHeight w:val="153"/>
        </w:trPr>
        <w:tc>
          <w:tcPr>
            <w:tcW w:w="5598" w:type="dxa"/>
            <w:tcBorders>
              <w:top w:val="single" w:sz="8" w:space="0" w:color="000000"/>
              <w:bottom w:val="single" w:sz="8" w:space="0" w:color="000000"/>
              <w:right w:val="single" w:sz="8" w:space="0" w:color="000000"/>
            </w:tcBorders>
            <w:shd w:val="clear" w:color="auto" w:fill="FFFFFF"/>
          </w:tcPr>
          <w:p w:rsidR="00C519DD" w:rsidRDefault="00C519DD" w:rsidP="00F3544D">
            <w:pPr>
              <w:autoSpaceDE w:val="0"/>
              <w:autoSpaceDN w:val="0"/>
              <w:adjustRightInd w:val="0"/>
              <w:spacing w:after="0" w:line="240" w:lineRule="auto"/>
              <w:rPr>
                <w:rFonts w:cstheme="minorHAnsi"/>
                <w:b/>
                <w:bCs/>
                <w:color w:val="000000"/>
                <w:sz w:val="24"/>
                <w:szCs w:val="24"/>
              </w:rPr>
            </w:pPr>
            <w:r w:rsidRPr="00303673">
              <w:rPr>
                <w:rFonts w:cstheme="minorHAnsi"/>
                <w:b/>
                <w:bCs/>
                <w:color w:val="000000"/>
                <w:sz w:val="24"/>
                <w:szCs w:val="24"/>
              </w:rPr>
              <w:t xml:space="preserve">Supervisor: </w:t>
            </w:r>
          </w:p>
          <w:p w:rsidR="00C519DD" w:rsidRDefault="00C519DD" w:rsidP="00F3544D">
            <w:pPr>
              <w:autoSpaceDE w:val="0"/>
              <w:autoSpaceDN w:val="0"/>
              <w:adjustRightInd w:val="0"/>
              <w:spacing w:after="0" w:line="240" w:lineRule="auto"/>
              <w:rPr>
                <w:rFonts w:cstheme="minorHAnsi"/>
                <w:b/>
                <w:bCs/>
                <w:color w:val="000000"/>
                <w:sz w:val="24"/>
                <w:szCs w:val="24"/>
              </w:rPr>
            </w:pPr>
          </w:p>
          <w:p w:rsidR="00C519DD" w:rsidRPr="00303673" w:rsidRDefault="00C519DD" w:rsidP="00F3544D">
            <w:pPr>
              <w:autoSpaceDE w:val="0"/>
              <w:autoSpaceDN w:val="0"/>
              <w:adjustRightInd w:val="0"/>
              <w:spacing w:after="0" w:line="240" w:lineRule="auto"/>
              <w:rPr>
                <w:rFonts w:cstheme="minorHAnsi"/>
                <w:color w:val="000000"/>
                <w:sz w:val="24"/>
                <w:szCs w:val="24"/>
              </w:rPr>
            </w:pPr>
          </w:p>
        </w:tc>
        <w:tc>
          <w:tcPr>
            <w:tcW w:w="4395" w:type="dxa"/>
            <w:tcBorders>
              <w:top w:val="single" w:sz="8" w:space="0" w:color="000000"/>
              <w:left w:val="single" w:sz="8" w:space="0" w:color="000000"/>
              <w:bottom w:val="single" w:sz="8" w:space="0" w:color="000000"/>
            </w:tcBorders>
            <w:shd w:val="clear" w:color="auto" w:fill="FFFFFF"/>
          </w:tcPr>
          <w:p w:rsidR="00C519DD" w:rsidRPr="00303673" w:rsidRDefault="00C519DD" w:rsidP="00F3544D">
            <w:pPr>
              <w:autoSpaceDE w:val="0"/>
              <w:autoSpaceDN w:val="0"/>
              <w:adjustRightInd w:val="0"/>
              <w:spacing w:after="0" w:line="240" w:lineRule="auto"/>
              <w:rPr>
                <w:rFonts w:cstheme="minorHAnsi"/>
                <w:color w:val="000000"/>
                <w:sz w:val="24"/>
                <w:szCs w:val="24"/>
              </w:rPr>
            </w:pPr>
            <w:r w:rsidRPr="00303673">
              <w:rPr>
                <w:rFonts w:cstheme="minorHAnsi"/>
                <w:b/>
                <w:bCs/>
                <w:color w:val="000000"/>
                <w:sz w:val="24"/>
                <w:szCs w:val="24"/>
              </w:rPr>
              <w:t xml:space="preserve">Phone#: </w:t>
            </w:r>
          </w:p>
        </w:tc>
      </w:tr>
      <w:tr w:rsidR="00C519DD" w:rsidRPr="00303673" w:rsidTr="00F3544D">
        <w:trPr>
          <w:trHeight w:val="279"/>
        </w:trPr>
        <w:tc>
          <w:tcPr>
            <w:tcW w:w="5598" w:type="dxa"/>
            <w:tcBorders>
              <w:top w:val="single" w:sz="8" w:space="0" w:color="000000"/>
              <w:bottom w:val="single" w:sz="8" w:space="0" w:color="000000"/>
              <w:right w:val="single" w:sz="8" w:space="0" w:color="000000"/>
            </w:tcBorders>
            <w:shd w:val="clear" w:color="auto" w:fill="FFFFFF"/>
          </w:tcPr>
          <w:p w:rsidR="00C519DD" w:rsidRDefault="00C519DD" w:rsidP="00F3544D">
            <w:pPr>
              <w:autoSpaceDE w:val="0"/>
              <w:autoSpaceDN w:val="0"/>
              <w:adjustRightInd w:val="0"/>
              <w:spacing w:after="0" w:line="240" w:lineRule="auto"/>
              <w:rPr>
                <w:rFonts w:cstheme="minorHAnsi"/>
                <w:b/>
                <w:bCs/>
                <w:color w:val="000000"/>
                <w:sz w:val="24"/>
                <w:szCs w:val="24"/>
              </w:rPr>
            </w:pPr>
            <w:r w:rsidRPr="00303673">
              <w:rPr>
                <w:rFonts w:cstheme="minorHAnsi"/>
                <w:b/>
                <w:bCs/>
                <w:color w:val="000000"/>
                <w:sz w:val="24"/>
                <w:szCs w:val="24"/>
              </w:rPr>
              <w:t xml:space="preserve">RTW Date: </w:t>
            </w:r>
          </w:p>
          <w:p w:rsidR="00C519DD" w:rsidRPr="00303673" w:rsidRDefault="00C519DD" w:rsidP="00F3544D">
            <w:pPr>
              <w:autoSpaceDE w:val="0"/>
              <w:autoSpaceDN w:val="0"/>
              <w:adjustRightInd w:val="0"/>
              <w:spacing w:after="0" w:line="240" w:lineRule="auto"/>
              <w:rPr>
                <w:rFonts w:cstheme="minorHAnsi"/>
                <w:color w:val="000000"/>
                <w:sz w:val="24"/>
                <w:szCs w:val="24"/>
              </w:rPr>
            </w:pPr>
          </w:p>
        </w:tc>
        <w:tc>
          <w:tcPr>
            <w:tcW w:w="4395" w:type="dxa"/>
            <w:tcBorders>
              <w:top w:val="single" w:sz="8" w:space="0" w:color="000000"/>
              <w:left w:val="single" w:sz="8" w:space="0" w:color="000000"/>
              <w:bottom w:val="single" w:sz="8" w:space="0" w:color="000000"/>
            </w:tcBorders>
            <w:shd w:val="clear" w:color="auto" w:fill="FFFFFF"/>
          </w:tcPr>
          <w:p w:rsidR="00C519DD" w:rsidRPr="006B050F" w:rsidRDefault="00C519DD" w:rsidP="00F3544D">
            <w:pPr>
              <w:autoSpaceDE w:val="0"/>
              <w:autoSpaceDN w:val="0"/>
              <w:adjustRightInd w:val="0"/>
              <w:spacing w:after="0" w:line="240" w:lineRule="auto"/>
              <w:rPr>
                <w:rFonts w:cstheme="minorHAnsi"/>
                <w:b/>
                <w:bCs/>
                <w:color w:val="000000"/>
                <w:sz w:val="24"/>
                <w:szCs w:val="24"/>
              </w:rPr>
            </w:pPr>
            <w:r w:rsidRPr="00303673">
              <w:rPr>
                <w:rFonts w:cstheme="minorHAnsi"/>
                <w:b/>
                <w:bCs/>
                <w:color w:val="000000"/>
                <w:sz w:val="24"/>
                <w:szCs w:val="24"/>
              </w:rPr>
              <w:t xml:space="preserve">Review Date: </w:t>
            </w:r>
          </w:p>
          <w:p w:rsidR="00C519DD" w:rsidRPr="006B050F" w:rsidRDefault="00C519DD" w:rsidP="00F3544D">
            <w:pPr>
              <w:autoSpaceDE w:val="0"/>
              <w:autoSpaceDN w:val="0"/>
              <w:adjustRightInd w:val="0"/>
              <w:spacing w:after="0" w:line="240" w:lineRule="auto"/>
              <w:rPr>
                <w:rFonts w:cstheme="minorHAnsi"/>
                <w:b/>
                <w:bCs/>
                <w:color w:val="000000"/>
                <w:sz w:val="24"/>
                <w:szCs w:val="24"/>
              </w:rPr>
            </w:pPr>
            <w:r w:rsidRPr="00303673">
              <w:rPr>
                <w:rFonts w:cstheme="minorHAnsi"/>
                <w:b/>
                <w:bCs/>
                <w:color w:val="000000"/>
                <w:sz w:val="24"/>
                <w:szCs w:val="24"/>
              </w:rPr>
              <w:t xml:space="preserve">Target End Date: </w:t>
            </w:r>
          </w:p>
        </w:tc>
      </w:tr>
      <w:tr w:rsidR="00C519DD" w:rsidRPr="00303673" w:rsidTr="00F3544D">
        <w:trPr>
          <w:trHeight w:val="153"/>
        </w:trPr>
        <w:tc>
          <w:tcPr>
            <w:tcW w:w="5598" w:type="dxa"/>
            <w:tcBorders>
              <w:top w:val="single" w:sz="8" w:space="0" w:color="000000"/>
              <w:bottom w:val="single" w:sz="8" w:space="0" w:color="000000"/>
              <w:right w:val="single" w:sz="8" w:space="0" w:color="000000"/>
            </w:tcBorders>
            <w:shd w:val="clear" w:color="auto" w:fill="FFFFFF"/>
          </w:tcPr>
          <w:p w:rsidR="00C519DD" w:rsidRDefault="00C519DD" w:rsidP="00F3544D">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Treating Physician(s</w:t>
            </w:r>
            <w:r w:rsidRPr="00303673">
              <w:rPr>
                <w:rFonts w:cstheme="minorHAnsi"/>
                <w:b/>
                <w:bCs/>
                <w:color w:val="000000"/>
                <w:sz w:val="24"/>
                <w:szCs w:val="24"/>
              </w:rPr>
              <w:t xml:space="preserve">): </w:t>
            </w:r>
          </w:p>
          <w:p w:rsidR="00C519DD" w:rsidRDefault="00C519DD" w:rsidP="00F3544D">
            <w:pPr>
              <w:autoSpaceDE w:val="0"/>
              <w:autoSpaceDN w:val="0"/>
              <w:adjustRightInd w:val="0"/>
              <w:spacing w:after="0" w:line="240" w:lineRule="auto"/>
              <w:rPr>
                <w:rFonts w:cstheme="minorHAnsi"/>
                <w:b/>
                <w:bCs/>
                <w:color w:val="000000"/>
                <w:sz w:val="24"/>
                <w:szCs w:val="24"/>
              </w:rPr>
            </w:pPr>
          </w:p>
          <w:p w:rsidR="00C519DD" w:rsidRDefault="00C519DD" w:rsidP="00F3544D">
            <w:pPr>
              <w:autoSpaceDE w:val="0"/>
              <w:autoSpaceDN w:val="0"/>
              <w:adjustRightInd w:val="0"/>
              <w:spacing w:after="0" w:line="240" w:lineRule="auto"/>
              <w:rPr>
                <w:rFonts w:cstheme="minorHAnsi"/>
                <w:b/>
                <w:bCs/>
                <w:color w:val="000000"/>
                <w:sz w:val="24"/>
                <w:szCs w:val="24"/>
              </w:rPr>
            </w:pPr>
          </w:p>
          <w:p w:rsidR="00C519DD" w:rsidRDefault="00C519DD" w:rsidP="00F3544D">
            <w:pPr>
              <w:autoSpaceDE w:val="0"/>
              <w:autoSpaceDN w:val="0"/>
              <w:adjustRightInd w:val="0"/>
              <w:spacing w:after="0" w:line="240" w:lineRule="auto"/>
              <w:rPr>
                <w:rFonts w:cstheme="minorHAnsi"/>
                <w:b/>
                <w:bCs/>
                <w:color w:val="000000"/>
                <w:sz w:val="24"/>
                <w:szCs w:val="24"/>
              </w:rPr>
            </w:pPr>
          </w:p>
          <w:p w:rsidR="00C519DD" w:rsidRPr="00303673" w:rsidRDefault="00C519DD" w:rsidP="00F3544D">
            <w:pPr>
              <w:autoSpaceDE w:val="0"/>
              <w:autoSpaceDN w:val="0"/>
              <w:adjustRightInd w:val="0"/>
              <w:spacing w:after="0" w:line="240" w:lineRule="auto"/>
              <w:rPr>
                <w:rFonts w:cstheme="minorHAnsi"/>
                <w:color w:val="000000"/>
                <w:sz w:val="24"/>
                <w:szCs w:val="24"/>
              </w:rPr>
            </w:pPr>
          </w:p>
        </w:tc>
        <w:tc>
          <w:tcPr>
            <w:tcW w:w="4395" w:type="dxa"/>
            <w:tcBorders>
              <w:top w:val="single" w:sz="8" w:space="0" w:color="000000"/>
              <w:left w:val="single" w:sz="8" w:space="0" w:color="000000"/>
              <w:bottom w:val="single" w:sz="8" w:space="0" w:color="000000"/>
            </w:tcBorders>
            <w:shd w:val="clear" w:color="auto" w:fill="FFFFFF"/>
          </w:tcPr>
          <w:p w:rsidR="00C519DD" w:rsidRDefault="00C519DD" w:rsidP="00F3544D">
            <w:pPr>
              <w:autoSpaceDE w:val="0"/>
              <w:autoSpaceDN w:val="0"/>
              <w:adjustRightInd w:val="0"/>
              <w:spacing w:after="0" w:line="240" w:lineRule="auto"/>
              <w:rPr>
                <w:rFonts w:cstheme="minorHAnsi"/>
                <w:b/>
                <w:bCs/>
                <w:color w:val="000000"/>
                <w:sz w:val="24"/>
                <w:szCs w:val="24"/>
              </w:rPr>
            </w:pPr>
            <w:r w:rsidRPr="00303673">
              <w:rPr>
                <w:rFonts w:cstheme="minorHAnsi"/>
                <w:b/>
                <w:bCs/>
                <w:color w:val="000000"/>
                <w:sz w:val="24"/>
                <w:szCs w:val="24"/>
              </w:rPr>
              <w:t xml:space="preserve">Phone #(s): </w:t>
            </w:r>
          </w:p>
          <w:p w:rsidR="00C519DD" w:rsidRDefault="00C519DD" w:rsidP="00F3544D">
            <w:pPr>
              <w:autoSpaceDE w:val="0"/>
              <w:autoSpaceDN w:val="0"/>
              <w:adjustRightInd w:val="0"/>
              <w:spacing w:after="0" w:line="240" w:lineRule="auto"/>
              <w:rPr>
                <w:rFonts w:cstheme="minorHAnsi"/>
                <w:b/>
                <w:bCs/>
                <w:color w:val="000000"/>
                <w:sz w:val="24"/>
                <w:szCs w:val="24"/>
              </w:rPr>
            </w:pPr>
          </w:p>
          <w:p w:rsidR="00C519DD" w:rsidRDefault="00C519DD" w:rsidP="00F3544D">
            <w:pPr>
              <w:autoSpaceDE w:val="0"/>
              <w:autoSpaceDN w:val="0"/>
              <w:adjustRightInd w:val="0"/>
              <w:spacing w:after="0" w:line="240" w:lineRule="auto"/>
              <w:rPr>
                <w:rFonts w:cstheme="minorHAnsi"/>
                <w:b/>
                <w:bCs/>
                <w:color w:val="000000"/>
                <w:sz w:val="24"/>
                <w:szCs w:val="24"/>
              </w:rPr>
            </w:pPr>
          </w:p>
          <w:p w:rsidR="00C519DD" w:rsidRPr="00303673" w:rsidRDefault="00C519DD" w:rsidP="00F3544D">
            <w:pPr>
              <w:autoSpaceDE w:val="0"/>
              <w:autoSpaceDN w:val="0"/>
              <w:adjustRightInd w:val="0"/>
              <w:spacing w:after="0" w:line="240" w:lineRule="auto"/>
              <w:rPr>
                <w:rFonts w:cstheme="minorHAnsi"/>
                <w:color w:val="000000"/>
                <w:sz w:val="24"/>
                <w:szCs w:val="24"/>
              </w:rPr>
            </w:pPr>
          </w:p>
        </w:tc>
      </w:tr>
      <w:tr w:rsidR="00C519DD" w:rsidRPr="00303673" w:rsidTr="00F3544D">
        <w:trPr>
          <w:trHeight w:val="279"/>
        </w:trPr>
        <w:tc>
          <w:tcPr>
            <w:tcW w:w="5598" w:type="dxa"/>
            <w:tcBorders>
              <w:top w:val="single" w:sz="8" w:space="0" w:color="000000"/>
              <w:bottom w:val="single" w:sz="8" w:space="0" w:color="000000"/>
              <w:right w:val="single" w:sz="8" w:space="0" w:color="000000"/>
            </w:tcBorders>
            <w:shd w:val="clear" w:color="auto" w:fill="FFFFFF"/>
          </w:tcPr>
          <w:p w:rsidR="00C519DD" w:rsidRPr="00303673" w:rsidRDefault="00C519DD" w:rsidP="00F3544D">
            <w:pPr>
              <w:autoSpaceDE w:val="0"/>
              <w:autoSpaceDN w:val="0"/>
              <w:adjustRightInd w:val="0"/>
              <w:spacing w:after="0" w:line="240" w:lineRule="auto"/>
              <w:rPr>
                <w:rFonts w:cstheme="minorHAnsi"/>
                <w:color w:val="000000"/>
                <w:sz w:val="24"/>
                <w:szCs w:val="24"/>
              </w:rPr>
            </w:pPr>
            <w:r w:rsidRPr="00303673">
              <w:rPr>
                <w:rFonts w:cstheme="minorHAnsi"/>
                <w:b/>
                <w:bCs/>
                <w:color w:val="000000"/>
                <w:sz w:val="24"/>
                <w:szCs w:val="24"/>
              </w:rPr>
              <w:t xml:space="preserve">WSIB Claim Number </w:t>
            </w:r>
          </w:p>
          <w:p w:rsidR="00C519DD" w:rsidRDefault="00C519DD" w:rsidP="00F3544D">
            <w:pPr>
              <w:autoSpaceDE w:val="0"/>
              <w:autoSpaceDN w:val="0"/>
              <w:adjustRightInd w:val="0"/>
              <w:spacing w:after="0" w:line="240" w:lineRule="auto"/>
              <w:rPr>
                <w:rFonts w:cstheme="minorHAnsi"/>
                <w:b/>
                <w:bCs/>
                <w:color w:val="000000"/>
                <w:sz w:val="24"/>
                <w:szCs w:val="24"/>
              </w:rPr>
            </w:pPr>
            <w:r w:rsidRPr="00303673">
              <w:rPr>
                <w:rFonts w:cstheme="minorHAnsi"/>
                <w:b/>
                <w:bCs/>
                <w:color w:val="000000"/>
                <w:sz w:val="24"/>
                <w:szCs w:val="24"/>
              </w:rPr>
              <w:t xml:space="preserve">WSIB Claims Adjudicator: </w:t>
            </w:r>
          </w:p>
          <w:p w:rsidR="00C519DD" w:rsidRDefault="00C519DD" w:rsidP="00F3544D">
            <w:pPr>
              <w:autoSpaceDE w:val="0"/>
              <w:autoSpaceDN w:val="0"/>
              <w:adjustRightInd w:val="0"/>
              <w:spacing w:after="0" w:line="240" w:lineRule="auto"/>
              <w:rPr>
                <w:rFonts w:cstheme="minorHAnsi"/>
                <w:b/>
                <w:bCs/>
                <w:color w:val="000000"/>
                <w:sz w:val="24"/>
                <w:szCs w:val="24"/>
              </w:rPr>
            </w:pPr>
          </w:p>
          <w:p w:rsidR="00C519DD" w:rsidRPr="00303673" w:rsidRDefault="00C519DD" w:rsidP="00F3544D">
            <w:pPr>
              <w:autoSpaceDE w:val="0"/>
              <w:autoSpaceDN w:val="0"/>
              <w:adjustRightInd w:val="0"/>
              <w:spacing w:after="0" w:line="240" w:lineRule="auto"/>
              <w:rPr>
                <w:rFonts w:cstheme="minorHAnsi"/>
                <w:color w:val="000000"/>
                <w:sz w:val="24"/>
                <w:szCs w:val="24"/>
              </w:rPr>
            </w:pPr>
          </w:p>
        </w:tc>
        <w:tc>
          <w:tcPr>
            <w:tcW w:w="4395" w:type="dxa"/>
            <w:tcBorders>
              <w:top w:val="single" w:sz="8" w:space="0" w:color="000000"/>
              <w:left w:val="single" w:sz="8" w:space="0" w:color="000000"/>
              <w:bottom w:val="single" w:sz="8" w:space="0" w:color="000000"/>
            </w:tcBorders>
            <w:shd w:val="clear" w:color="auto" w:fill="FFFFFF"/>
          </w:tcPr>
          <w:p w:rsidR="00C519DD" w:rsidRDefault="00C519DD" w:rsidP="00F3544D">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Phone #:</w:t>
            </w:r>
          </w:p>
          <w:p w:rsidR="00C519DD" w:rsidRDefault="00C519DD" w:rsidP="00F3544D">
            <w:pPr>
              <w:autoSpaceDE w:val="0"/>
              <w:autoSpaceDN w:val="0"/>
              <w:adjustRightInd w:val="0"/>
              <w:spacing w:after="0" w:line="240" w:lineRule="auto"/>
              <w:rPr>
                <w:rFonts w:cstheme="minorHAnsi"/>
                <w:b/>
                <w:bCs/>
                <w:color w:val="000000"/>
                <w:sz w:val="24"/>
                <w:szCs w:val="24"/>
              </w:rPr>
            </w:pPr>
          </w:p>
          <w:p w:rsidR="00C519DD" w:rsidRDefault="00C519DD" w:rsidP="00F3544D">
            <w:pPr>
              <w:autoSpaceDE w:val="0"/>
              <w:autoSpaceDN w:val="0"/>
              <w:adjustRightInd w:val="0"/>
              <w:spacing w:after="0" w:line="240" w:lineRule="auto"/>
              <w:rPr>
                <w:rFonts w:cstheme="minorHAnsi"/>
                <w:b/>
                <w:bCs/>
                <w:color w:val="000000"/>
                <w:sz w:val="24"/>
                <w:szCs w:val="24"/>
              </w:rPr>
            </w:pPr>
          </w:p>
          <w:p w:rsidR="00C519DD" w:rsidRDefault="00C519DD" w:rsidP="00F3544D">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Fax #:</w:t>
            </w:r>
          </w:p>
          <w:p w:rsidR="00C519DD" w:rsidRPr="00303673" w:rsidRDefault="00C519DD" w:rsidP="00F3544D">
            <w:pPr>
              <w:autoSpaceDE w:val="0"/>
              <w:autoSpaceDN w:val="0"/>
              <w:adjustRightInd w:val="0"/>
              <w:spacing w:after="0" w:line="240" w:lineRule="auto"/>
              <w:rPr>
                <w:rFonts w:cstheme="minorHAnsi"/>
                <w:color w:val="000000"/>
                <w:sz w:val="24"/>
                <w:szCs w:val="24"/>
              </w:rPr>
            </w:pPr>
          </w:p>
        </w:tc>
      </w:tr>
    </w:tbl>
    <w:p w:rsidR="00C519DD" w:rsidRPr="006B050F" w:rsidRDefault="00C519DD">
      <w:pPr>
        <w:rPr>
          <w:rFonts w:cstheme="minorHAnsi"/>
          <w:sz w:val="24"/>
          <w:szCs w:val="24"/>
        </w:rPr>
      </w:pPr>
    </w:p>
    <w:p w:rsidR="006B050F" w:rsidRPr="006B050F" w:rsidRDefault="006B050F" w:rsidP="006B050F">
      <w:pPr>
        <w:pStyle w:val="Default"/>
        <w:rPr>
          <w:rFonts w:asciiTheme="minorHAnsi" w:hAnsiTheme="minorHAnsi" w:cstheme="minorHAnsi"/>
          <w:bCs/>
        </w:rPr>
      </w:pPr>
      <w:r w:rsidRPr="006B050F">
        <w:rPr>
          <w:rFonts w:asciiTheme="minorHAnsi" w:hAnsiTheme="minorHAnsi" w:cstheme="minorHAnsi"/>
          <w:bCs/>
        </w:rPr>
        <w:t xml:space="preserve">It is the supervisor’s responsibility to ensure this form is kept up-to-date and in the Claims Management file established for the injured worker. </w:t>
      </w:r>
    </w:p>
    <w:p w:rsidR="006B050F" w:rsidRPr="006B050F" w:rsidRDefault="006B050F" w:rsidP="006B050F">
      <w:pPr>
        <w:pStyle w:val="Default"/>
        <w:rPr>
          <w:rFonts w:asciiTheme="minorHAnsi" w:hAnsiTheme="minorHAnsi" w:cstheme="minorHAnsi"/>
        </w:rPr>
      </w:pPr>
      <w:r w:rsidRPr="006B050F">
        <w:rPr>
          <w:rFonts w:asciiTheme="minorHAnsi" w:hAnsiTheme="minorHAnsi" w:cstheme="minorHAnsi"/>
          <w:b/>
          <w:bCs/>
        </w:rPr>
        <w:t>Record of Contact</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383"/>
        <w:gridCol w:w="2556"/>
        <w:gridCol w:w="2556"/>
      </w:tblGrid>
      <w:tr w:rsidR="006B050F" w:rsidRPr="006B050F">
        <w:trPr>
          <w:trHeight w:val="153"/>
        </w:trPr>
        <w:tc>
          <w:tcPr>
            <w:tcW w:w="3383" w:type="dxa"/>
            <w:tcBorders>
              <w:top w:val="single" w:sz="8" w:space="0" w:color="000000"/>
              <w:bottom w:val="single" w:sz="8" w:space="0" w:color="000000"/>
              <w:right w:val="single" w:sz="8" w:space="0" w:color="000000"/>
            </w:tcBorders>
            <w:shd w:val="clear" w:color="auto" w:fill="FFFFFF"/>
          </w:tcPr>
          <w:p w:rsidR="006B050F" w:rsidRPr="006B050F" w:rsidRDefault="006B050F">
            <w:pPr>
              <w:pStyle w:val="Default"/>
              <w:rPr>
                <w:rFonts w:asciiTheme="minorHAnsi" w:hAnsiTheme="minorHAnsi" w:cstheme="minorHAnsi"/>
              </w:rPr>
            </w:pPr>
            <w:r w:rsidRPr="006B050F">
              <w:rPr>
                <w:rFonts w:asciiTheme="minorHAnsi" w:hAnsiTheme="minorHAnsi" w:cstheme="minorHAnsi"/>
                <w:b/>
                <w:bCs/>
              </w:rPr>
              <w:t xml:space="preserve">Date of Contact </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6B050F" w:rsidRPr="006B050F" w:rsidRDefault="006B050F">
            <w:pPr>
              <w:pStyle w:val="Default"/>
              <w:rPr>
                <w:rFonts w:asciiTheme="minorHAnsi" w:hAnsiTheme="minorHAnsi" w:cstheme="minorHAnsi"/>
              </w:rPr>
            </w:pPr>
            <w:r w:rsidRPr="006B050F">
              <w:rPr>
                <w:rFonts w:asciiTheme="minorHAnsi" w:hAnsiTheme="minorHAnsi" w:cstheme="minorHAnsi"/>
                <w:b/>
                <w:bCs/>
              </w:rPr>
              <w:t xml:space="preserve">Person Contacted </w:t>
            </w:r>
          </w:p>
        </w:tc>
        <w:tc>
          <w:tcPr>
            <w:tcW w:w="2556" w:type="dxa"/>
            <w:tcBorders>
              <w:top w:val="single" w:sz="8" w:space="0" w:color="000000"/>
              <w:left w:val="single" w:sz="8" w:space="0" w:color="000000"/>
              <w:bottom w:val="single" w:sz="8" w:space="0" w:color="000000"/>
            </w:tcBorders>
            <w:shd w:val="clear" w:color="auto" w:fill="FFFFFF"/>
          </w:tcPr>
          <w:p w:rsidR="006B050F" w:rsidRPr="006B050F" w:rsidRDefault="006B050F">
            <w:pPr>
              <w:pStyle w:val="Default"/>
              <w:rPr>
                <w:rFonts w:asciiTheme="minorHAnsi" w:hAnsiTheme="minorHAnsi" w:cstheme="minorHAnsi"/>
              </w:rPr>
            </w:pPr>
            <w:r w:rsidRPr="006B050F">
              <w:rPr>
                <w:rFonts w:asciiTheme="minorHAnsi" w:hAnsiTheme="minorHAnsi" w:cstheme="minorHAnsi"/>
                <w:b/>
                <w:bCs/>
              </w:rPr>
              <w:t xml:space="preserve">Contents of Conversation </w:t>
            </w:r>
          </w:p>
        </w:tc>
      </w:tr>
      <w:tr w:rsidR="006B050F" w:rsidRPr="006B050F" w:rsidTr="006B050F">
        <w:trPr>
          <w:trHeight w:hRule="exact" w:val="748"/>
        </w:trPr>
        <w:tc>
          <w:tcPr>
            <w:tcW w:w="3383" w:type="dxa"/>
            <w:tcBorders>
              <w:top w:val="single" w:sz="8" w:space="0" w:color="000000"/>
              <w:bottom w:val="single" w:sz="8" w:space="0" w:color="000000"/>
              <w:right w:val="single" w:sz="8" w:space="0" w:color="000000"/>
            </w:tcBorders>
            <w:shd w:val="clear" w:color="auto" w:fill="FFFFFF"/>
          </w:tcPr>
          <w:p w:rsidR="006B050F" w:rsidRPr="006B050F" w:rsidRDefault="006B050F">
            <w:pPr>
              <w:pStyle w:val="Default"/>
              <w:rPr>
                <w:rFonts w:asciiTheme="minorHAnsi" w:hAnsiTheme="minorHAnsi" w:cstheme="minorHAnsi"/>
                <w:b/>
                <w:bCs/>
              </w:rPr>
            </w:pP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6B050F" w:rsidRPr="006B050F" w:rsidRDefault="006B050F">
            <w:pPr>
              <w:pStyle w:val="Default"/>
              <w:rPr>
                <w:rFonts w:asciiTheme="minorHAnsi" w:hAnsiTheme="minorHAnsi" w:cstheme="minorHAnsi"/>
                <w:b/>
                <w:bCs/>
              </w:rPr>
            </w:pPr>
          </w:p>
        </w:tc>
        <w:tc>
          <w:tcPr>
            <w:tcW w:w="2556" w:type="dxa"/>
            <w:tcBorders>
              <w:top w:val="single" w:sz="8" w:space="0" w:color="000000"/>
              <w:left w:val="single" w:sz="8" w:space="0" w:color="000000"/>
              <w:bottom w:val="single" w:sz="8" w:space="0" w:color="000000"/>
            </w:tcBorders>
            <w:shd w:val="clear" w:color="auto" w:fill="FFFFFF"/>
          </w:tcPr>
          <w:p w:rsidR="006B050F" w:rsidRPr="006B050F" w:rsidRDefault="006B050F">
            <w:pPr>
              <w:pStyle w:val="Default"/>
              <w:rPr>
                <w:rFonts w:asciiTheme="minorHAnsi" w:hAnsiTheme="minorHAnsi" w:cstheme="minorHAnsi"/>
                <w:b/>
                <w:bCs/>
              </w:rPr>
            </w:pPr>
          </w:p>
        </w:tc>
      </w:tr>
      <w:tr w:rsidR="006B050F" w:rsidRPr="006B050F" w:rsidTr="006B050F">
        <w:trPr>
          <w:trHeight w:hRule="exact" w:val="748"/>
        </w:trPr>
        <w:tc>
          <w:tcPr>
            <w:tcW w:w="3383" w:type="dxa"/>
            <w:tcBorders>
              <w:top w:val="single" w:sz="8" w:space="0" w:color="000000"/>
              <w:bottom w:val="single" w:sz="8" w:space="0" w:color="000000"/>
              <w:right w:val="single" w:sz="8" w:space="0" w:color="000000"/>
            </w:tcBorders>
            <w:shd w:val="clear" w:color="auto" w:fill="FFFFFF"/>
          </w:tcPr>
          <w:p w:rsidR="006B050F" w:rsidRPr="006B050F" w:rsidRDefault="006B050F">
            <w:pPr>
              <w:pStyle w:val="Default"/>
              <w:rPr>
                <w:rFonts w:asciiTheme="minorHAnsi" w:hAnsiTheme="minorHAnsi" w:cstheme="minorHAnsi"/>
                <w:b/>
                <w:bCs/>
              </w:rPr>
            </w:pP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6B050F" w:rsidRPr="006B050F" w:rsidRDefault="006B050F">
            <w:pPr>
              <w:pStyle w:val="Default"/>
              <w:rPr>
                <w:rFonts w:asciiTheme="minorHAnsi" w:hAnsiTheme="minorHAnsi" w:cstheme="minorHAnsi"/>
                <w:b/>
                <w:bCs/>
              </w:rPr>
            </w:pPr>
          </w:p>
        </w:tc>
        <w:tc>
          <w:tcPr>
            <w:tcW w:w="2556" w:type="dxa"/>
            <w:tcBorders>
              <w:top w:val="single" w:sz="8" w:space="0" w:color="000000"/>
              <w:left w:val="single" w:sz="8" w:space="0" w:color="000000"/>
              <w:bottom w:val="single" w:sz="8" w:space="0" w:color="000000"/>
            </w:tcBorders>
            <w:shd w:val="clear" w:color="auto" w:fill="FFFFFF"/>
          </w:tcPr>
          <w:p w:rsidR="006B050F" w:rsidRPr="006B050F" w:rsidRDefault="006B050F">
            <w:pPr>
              <w:pStyle w:val="Default"/>
              <w:rPr>
                <w:rFonts w:asciiTheme="minorHAnsi" w:hAnsiTheme="minorHAnsi" w:cstheme="minorHAnsi"/>
                <w:b/>
                <w:bCs/>
              </w:rPr>
            </w:pPr>
          </w:p>
        </w:tc>
      </w:tr>
      <w:tr w:rsidR="006B050F" w:rsidRPr="006B050F" w:rsidTr="006B050F">
        <w:trPr>
          <w:trHeight w:hRule="exact" w:val="748"/>
        </w:trPr>
        <w:tc>
          <w:tcPr>
            <w:tcW w:w="3383" w:type="dxa"/>
            <w:tcBorders>
              <w:top w:val="single" w:sz="8" w:space="0" w:color="000000"/>
              <w:bottom w:val="single" w:sz="8" w:space="0" w:color="000000"/>
              <w:right w:val="single" w:sz="8" w:space="0" w:color="000000"/>
            </w:tcBorders>
            <w:shd w:val="clear" w:color="auto" w:fill="FFFFFF"/>
          </w:tcPr>
          <w:p w:rsidR="006B050F" w:rsidRPr="006B050F" w:rsidRDefault="006B050F">
            <w:pPr>
              <w:pStyle w:val="Default"/>
              <w:rPr>
                <w:rFonts w:asciiTheme="minorHAnsi" w:hAnsiTheme="minorHAnsi" w:cstheme="minorHAnsi"/>
                <w:b/>
                <w:bCs/>
              </w:rPr>
            </w:pP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6B050F" w:rsidRPr="006B050F" w:rsidRDefault="006B050F">
            <w:pPr>
              <w:pStyle w:val="Default"/>
              <w:rPr>
                <w:rFonts w:asciiTheme="minorHAnsi" w:hAnsiTheme="minorHAnsi" w:cstheme="minorHAnsi"/>
                <w:b/>
                <w:bCs/>
              </w:rPr>
            </w:pPr>
          </w:p>
        </w:tc>
        <w:tc>
          <w:tcPr>
            <w:tcW w:w="2556" w:type="dxa"/>
            <w:tcBorders>
              <w:top w:val="single" w:sz="8" w:space="0" w:color="000000"/>
              <w:left w:val="single" w:sz="8" w:space="0" w:color="000000"/>
              <w:bottom w:val="single" w:sz="8" w:space="0" w:color="000000"/>
            </w:tcBorders>
            <w:shd w:val="clear" w:color="auto" w:fill="FFFFFF"/>
          </w:tcPr>
          <w:p w:rsidR="006B050F" w:rsidRPr="006B050F" w:rsidRDefault="006B050F">
            <w:pPr>
              <w:pStyle w:val="Default"/>
              <w:rPr>
                <w:rFonts w:asciiTheme="minorHAnsi" w:hAnsiTheme="minorHAnsi" w:cstheme="minorHAnsi"/>
                <w:b/>
                <w:bCs/>
              </w:rPr>
            </w:pPr>
          </w:p>
        </w:tc>
      </w:tr>
      <w:tr w:rsidR="006B050F" w:rsidRPr="006B050F" w:rsidTr="006B050F">
        <w:trPr>
          <w:trHeight w:hRule="exact" w:val="748"/>
        </w:trPr>
        <w:tc>
          <w:tcPr>
            <w:tcW w:w="3383" w:type="dxa"/>
            <w:tcBorders>
              <w:top w:val="single" w:sz="8" w:space="0" w:color="000000"/>
              <w:bottom w:val="single" w:sz="8" w:space="0" w:color="000000"/>
              <w:right w:val="single" w:sz="8" w:space="0" w:color="000000"/>
            </w:tcBorders>
            <w:shd w:val="clear" w:color="auto" w:fill="FFFFFF"/>
          </w:tcPr>
          <w:p w:rsidR="006B050F" w:rsidRPr="006B050F" w:rsidRDefault="006B050F">
            <w:pPr>
              <w:pStyle w:val="Default"/>
              <w:rPr>
                <w:rFonts w:asciiTheme="minorHAnsi" w:hAnsiTheme="minorHAnsi" w:cstheme="minorHAnsi"/>
                <w:b/>
                <w:bCs/>
              </w:rPr>
            </w:pP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6B050F" w:rsidRPr="006B050F" w:rsidRDefault="006B050F">
            <w:pPr>
              <w:pStyle w:val="Default"/>
              <w:rPr>
                <w:rFonts w:asciiTheme="minorHAnsi" w:hAnsiTheme="minorHAnsi" w:cstheme="minorHAnsi"/>
                <w:b/>
                <w:bCs/>
              </w:rPr>
            </w:pPr>
          </w:p>
        </w:tc>
        <w:tc>
          <w:tcPr>
            <w:tcW w:w="2556" w:type="dxa"/>
            <w:tcBorders>
              <w:top w:val="single" w:sz="8" w:space="0" w:color="000000"/>
              <w:left w:val="single" w:sz="8" w:space="0" w:color="000000"/>
              <w:bottom w:val="single" w:sz="8" w:space="0" w:color="000000"/>
            </w:tcBorders>
            <w:shd w:val="clear" w:color="auto" w:fill="FFFFFF"/>
          </w:tcPr>
          <w:p w:rsidR="006B050F" w:rsidRPr="006B050F" w:rsidRDefault="006B050F">
            <w:pPr>
              <w:pStyle w:val="Default"/>
              <w:rPr>
                <w:rFonts w:asciiTheme="minorHAnsi" w:hAnsiTheme="minorHAnsi" w:cstheme="minorHAnsi"/>
                <w:b/>
                <w:bCs/>
              </w:rPr>
            </w:pPr>
          </w:p>
        </w:tc>
      </w:tr>
      <w:tr w:rsidR="006B050F" w:rsidRPr="006B050F" w:rsidTr="006B050F">
        <w:trPr>
          <w:trHeight w:hRule="exact" w:val="748"/>
        </w:trPr>
        <w:tc>
          <w:tcPr>
            <w:tcW w:w="3383" w:type="dxa"/>
            <w:tcBorders>
              <w:top w:val="single" w:sz="8" w:space="0" w:color="000000"/>
              <w:bottom w:val="single" w:sz="8" w:space="0" w:color="000000"/>
              <w:right w:val="single" w:sz="8" w:space="0" w:color="000000"/>
            </w:tcBorders>
            <w:shd w:val="clear" w:color="auto" w:fill="FFFFFF"/>
          </w:tcPr>
          <w:p w:rsidR="006B050F" w:rsidRPr="006B050F" w:rsidRDefault="006B050F">
            <w:pPr>
              <w:pStyle w:val="Default"/>
              <w:rPr>
                <w:rFonts w:asciiTheme="minorHAnsi" w:hAnsiTheme="minorHAnsi" w:cstheme="minorHAnsi"/>
                <w:b/>
                <w:bCs/>
              </w:rPr>
            </w:pP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6B050F" w:rsidRPr="006B050F" w:rsidRDefault="006B050F">
            <w:pPr>
              <w:pStyle w:val="Default"/>
              <w:rPr>
                <w:rFonts w:asciiTheme="minorHAnsi" w:hAnsiTheme="minorHAnsi" w:cstheme="minorHAnsi"/>
                <w:b/>
                <w:bCs/>
              </w:rPr>
            </w:pPr>
          </w:p>
        </w:tc>
        <w:tc>
          <w:tcPr>
            <w:tcW w:w="2556" w:type="dxa"/>
            <w:tcBorders>
              <w:top w:val="single" w:sz="8" w:space="0" w:color="000000"/>
              <w:left w:val="single" w:sz="8" w:space="0" w:color="000000"/>
              <w:bottom w:val="single" w:sz="8" w:space="0" w:color="000000"/>
            </w:tcBorders>
            <w:shd w:val="clear" w:color="auto" w:fill="FFFFFF"/>
          </w:tcPr>
          <w:p w:rsidR="006B050F" w:rsidRPr="006B050F" w:rsidRDefault="006B050F">
            <w:pPr>
              <w:pStyle w:val="Default"/>
              <w:rPr>
                <w:rFonts w:asciiTheme="minorHAnsi" w:hAnsiTheme="minorHAnsi" w:cstheme="minorHAnsi"/>
                <w:b/>
                <w:bCs/>
              </w:rPr>
            </w:pPr>
          </w:p>
        </w:tc>
      </w:tr>
    </w:tbl>
    <w:p w:rsidR="00C519DD" w:rsidRDefault="006B050F">
      <w:pPr>
        <w:rPr>
          <w:rFonts w:cstheme="minorHAnsi"/>
          <w:sz w:val="24"/>
          <w:szCs w:val="24"/>
        </w:rPr>
      </w:pPr>
      <w:r w:rsidRPr="006B050F">
        <w:rPr>
          <w:rFonts w:cstheme="minorHAnsi"/>
          <w:sz w:val="24"/>
          <w:szCs w:val="24"/>
        </w:rPr>
        <w:t xml:space="preserve"> </w:t>
      </w:r>
      <w:r w:rsidR="00C519DD" w:rsidRPr="006B050F">
        <w:rPr>
          <w:rFonts w:cstheme="minorHAnsi"/>
          <w:sz w:val="24"/>
          <w:szCs w:val="24"/>
        </w:rPr>
        <w:br w:type="page"/>
      </w:r>
    </w:p>
    <w:p w:rsidR="006B050F" w:rsidRDefault="006B050F" w:rsidP="006B050F">
      <w:pPr>
        <w:autoSpaceDE w:val="0"/>
        <w:autoSpaceDN w:val="0"/>
        <w:adjustRightInd w:val="0"/>
        <w:spacing w:after="0" w:line="240" w:lineRule="auto"/>
        <w:ind w:hanging="540"/>
        <w:rPr>
          <w:rFonts w:ascii="Arial Rounded MT Bold" w:hAnsi="Arial Rounded MT Bold" w:cs="Arial Rounded MT Bold"/>
          <w:color w:val="000000"/>
        </w:rPr>
      </w:pPr>
      <w:r w:rsidRPr="006B050F">
        <w:rPr>
          <w:rFonts w:ascii="Arial Rounded MT Bold" w:hAnsi="Arial Rounded MT Bold" w:cs="Arial Rounded MT Bold"/>
          <w:color w:val="000000"/>
        </w:rPr>
        <w:lastRenderedPageBreak/>
        <w:t xml:space="preserve">Part Two – Modified Duties </w:t>
      </w:r>
    </w:p>
    <w:p w:rsidR="006B050F" w:rsidRPr="006B050F" w:rsidRDefault="006B050F" w:rsidP="006B050F">
      <w:pPr>
        <w:autoSpaceDE w:val="0"/>
        <w:autoSpaceDN w:val="0"/>
        <w:adjustRightInd w:val="0"/>
        <w:spacing w:after="0" w:line="240" w:lineRule="auto"/>
        <w:ind w:hanging="540"/>
        <w:rPr>
          <w:rFonts w:ascii="Arial Rounded MT Bold" w:hAnsi="Arial Rounded MT Bold" w:cs="Arial Rounded MT Bold"/>
          <w:color w:val="000000"/>
        </w:rPr>
      </w:pPr>
    </w:p>
    <w:p w:rsidR="006B050F" w:rsidRDefault="006B050F" w:rsidP="006B050F">
      <w:pPr>
        <w:autoSpaceDE w:val="0"/>
        <w:autoSpaceDN w:val="0"/>
        <w:adjustRightInd w:val="0"/>
        <w:spacing w:after="0" w:line="240" w:lineRule="auto"/>
        <w:rPr>
          <w:rFonts w:ascii="Arial" w:hAnsi="Arial" w:cs="Arial"/>
          <w:color w:val="000000"/>
        </w:rPr>
      </w:pPr>
      <w:r w:rsidRPr="006B050F">
        <w:rPr>
          <w:rFonts w:ascii="Arial" w:hAnsi="Arial" w:cs="Arial"/>
          <w:color w:val="000000"/>
        </w:rPr>
        <w:t xml:space="preserve">If modified duties are required then the supervisor, in conversation with the Manager, Safety and Human Resources, injured worker and appropriate care providers must complete the following </w:t>
      </w:r>
    </w:p>
    <w:p w:rsidR="006B050F" w:rsidRPr="006B050F" w:rsidRDefault="006B050F" w:rsidP="006B050F">
      <w:pPr>
        <w:autoSpaceDE w:val="0"/>
        <w:autoSpaceDN w:val="0"/>
        <w:adjustRightInd w:val="0"/>
        <w:spacing w:after="0" w:line="240" w:lineRule="auto"/>
        <w:rPr>
          <w:rFonts w:ascii="Arial" w:hAnsi="Arial" w:cs="Arial"/>
          <w:color w:val="000000"/>
        </w:rPr>
      </w:pPr>
    </w:p>
    <w:p w:rsidR="006B050F" w:rsidRPr="006B050F" w:rsidRDefault="006B050F" w:rsidP="006B050F">
      <w:pPr>
        <w:autoSpaceDE w:val="0"/>
        <w:autoSpaceDN w:val="0"/>
        <w:adjustRightInd w:val="0"/>
        <w:spacing w:after="0" w:line="240" w:lineRule="auto"/>
        <w:rPr>
          <w:rFonts w:ascii="Arial Rounded MT Bold" w:hAnsi="Arial Rounded MT Bold" w:cs="Arial Rounded MT Bold"/>
          <w:color w:val="000000"/>
        </w:rPr>
      </w:pPr>
      <w:r w:rsidRPr="006B050F">
        <w:rPr>
          <w:rFonts w:ascii="Arial Rounded MT Bold" w:hAnsi="Arial Rounded MT Bold" w:cs="Arial Rounded MT Bold"/>
          <w:color w:val="000000"/>
        </w:rPr>
        <w:t xml:space="preserve">Description of Employees Job: </w:t>
      </w:r>
    </w:p>
    <w:p w:rsidR="006B050F" w:rsidRDefault="006B050F" w:rsidP="006B050F">
      <w:pPr>
        <w:autoSpaceDE w:val="0"/>
        <w:autoSpaceDN w:val="0"/>
        <w:adjustRightInd w:val="0"/>
        <w:spacing w:after="0" w:line="240" w:lineRule="auto"/>
        <w:rPr>
          <w:rFonts w:ascii="Arial" w:hAnsi="Arial" w:cs="Arial"/>
          <w:b/>
          <w:bCs/>
          <w:color w:val="000000"/>
        </w:rPr>
      </w:pPr>
      <w:r w:rsidRPr="006B050F">
        <w:rPr>
          <w:rFonts w:ascii="Arial" w:hAnsi="Arial" w:cs="Arial"/>
          <w:b/>
          <w:bCs/>
          <w:color w:val="000000"/>
        </w:rPr>
        <w:t xml:space="preserve">(Attach Physical Demands Report for Employees Job) </w:t>
      </w:r>
    </w:p>
    <w:p w:rsidR="006B050F" w:rsidRDefault="006B050F" w:rsidP="006B050F">
      <w:pPr>
        <w:autoSpaceDE w:val="0"/>
        <w:autoSpaceDN w:val="0"/>
        <w:adjustRightInd w:val="0"/>
        <w:spacing w:after="0" w:line="240" w:lineRule="auto"/>
        <w:rPr>
          <w:rFonts w:ascii="Arial" w:hAnsi="Arial" w:cs="Arial"/>
          <w:b/>
          <w:bCs/>
          <w:color w:val="000000"/>
        </w:rPr>
      </w:pPr>
    </w:p>
    <w:p w:rsidR="006B050F" w:rsidRDefault="006B050F" w:rsidP="006B050F">
      <w:pPr>
        <w:autoSpaceDE w:val="0"/>
        <w:autoSpaceDN w:val="0"/>
        <w:adjustRightInd w:val="0"/>
        <w:spacing w:after="0" w:line="240" w:lineRule="auto"/>
        <w:rPr>
          <w:rFonts w:ascii="Arial" w:hAnsi="Arial" w:cs="Arial"/>
          <w:b/>
          <w:bCs/>
          <w:color w:val="000000"/>
        </w:rPr>
      </w:pPr>
    </w:p>
    <w:p w:rsidR="006B050F" w:rsidRDefault="006B050F" w:rsidP="006B050F">
      <w:pPr>
        <w:autoSpaceDE w:val="0"/>
        <w:autoSpaceDN w:val="0"/>
        <w:adjustRightInd w:val="0"/>
        <w:spacing w:after="0" w:line="240" w:lineRule="auto"/>
        <w:rPr>
          <w:rFonts w:ascii="Arial" w:hAnsi="Arial" w:cs="Arial"/>
          <w:b/>
          <w:bCs/>
          <w:color w:val="000000"/>
        </w:rPr>
      </w:pPr>
    </w:p>
    <w:p w:rsidR="006B050F" w:rsidRDefault="006B050F" w:rsidP="006B050F">
      <w:pPr>
        <w:autoSpaceDE w:val="0"/>
        <w:autoSpaceDN w:val="0"/>
        <w:adjustRightInd w:val="0"/>
        <w:spacing w:after="0" w:line="240" w:lineRule="auto"/>
        <w:rPr>
          <w:rFonts w:ascii="Arial" w:hAnsi="Arial" w:cs="Arial"/>
          <w:b/>
          <w:bCs/>
          <w:color w:val="000000"/>
        </w:rPr>
      </w:pPr>
    </w:p>
    <w:p w:rsidR="006B050F" w:rsidRDefault="006B050F" w:rsidP="006B050F">
      <w:pPr>
        <w:autoSpaceDE w:val="0"/>
        <w:autoSpaceDN w:val="0"/>
        <w:adjustRightInd w:val="0"/>
        <w:spacing w:after="0" w:line="240" w:lineRule="auto"/>
        <w:rPr>
          <w:rFonts w:ascii="Arial" w:hAnsi="Arial" w:cs="Arial"/>
          <w:b/>
          <w:bCs/>
          <w:color w:val="000000"/>
        </w:rPr>
      </w:pPr>
    </w:p>
    <w:p w:rsidR="006B050F" w:rsidRDefault="006B050F" w:rsidP="006B050F">
      <w:pPr>
        <w:autoSpaceDE w:val="0"/>
        <w:autoSpaceDN w:val="0"/>
        <w:adjustRightInd w:val="0"/>
        <w:spacing w:after="0" w:line="240" w:lineRule="auto"/>
        <w:rPr>
          <w:rFonts w:ascii="Arial" w:hAnsi="Arial" w:cs="Arial"/>
          <w:b/>
          <w:bCs/>
          <w:color w:val="000000"/>
        </w:rPr>
      </w:pPr>
    </w:p>
    <w:p w:rsidR="006B050F" w:rsidRDefault="006B050F" w:rsidP="006B050F">
      <w:pPr>
        <w:autoSpaceDE w:val="0"/>
        <w:autoSpaceDN w:val="0"/>
        <w:adjustRightInd w:val="0"/>
        <w:spacing w:after="0" w:line="240" w:lineRule="auto"/>
        <w:rPr>
          <w:rFonts w:ascii="Arial" w:hAnsi="Arial" w:cs="Arial"/>
          <w:b/>
          <w:bCs/>
          <w:color w:val="000000"/>
        </w:rPr>
      </w:pPr>
    </w:p>
    <w:p w:rsidR="006B050F" w:rsidRDefault="006B050F" w:rsidP="006B050F">
      <w:pPr>
        <w:autoSpaceDE w:val="0"/>
        <w:autoSpaceDN w:val="0"/>
        <w:adjustRightInd w:val="0"/>
        <w:spacing w:after="0" w:line="240" w:lineRule="auto"/>
        <w:rPr>
          <w:rFonts w:ascii="Arial" w:hAnsi="Arial" w:cs="Arial"/>
          <w:b/>
          <w:bCs/>
          <w:color w:val="000000"/>
        </w:rPr>
      </w:pPr>
    </w:p>
    <w:p w:rsidR="006B050F" w:rsidRPr="006B050F" w:rsidRDefault="006B050F" w:rsidP="006B050F">
      <w:pPr>
        <w:autoSpaceDE w:val="0"/>
        <w:autoSpaceDN w:val="0"/>
        <w:adjustRightInd w:val="0"/>
        <w:spacing w:after="0" w:line="240" w:lineRule="auto"/>
        <w:rPr>
          <w:rFonts w:ascii="Arial" w:hAnsi="Arial" w:cs="Arial"/>
          <w:color w:val="000000"/>
        </w:rPr>
      </w:pPr>
    </w:p>
    <w:p w:rsidR="006B050F" w:rsidRPr="006B050F" w:rsidRDefault="006B050F" w:rsidP="006B050F">
      <w:pPr>
        <w:autoSpaceDE w:val="0"/>
        <w:autoSpaceDN w:val="0"/>
        <w:adjustRightInd w:val="0"/>
        <w:spacing w:after="0" w:line="240" w:lineRule="auto"/>
        <w:rPr>
          <w:rFonts w:ascii="Arial Rounded MT Bold" w:hAnsi="Arial Rounded MT Bold" w:cs="Arial Rounded MT Bold"/>
          <w:color w:val="000000"/>
        </w:rPr>
      </w:pPr>
      <w:r w:rsidRPr="006B050F">
        <w:rPr>
          <w:rFonts w:ascii="Arial Rounded MT Bold" w:hAnsi="Arial Rounded MT Bold" w:cs="Arial Rounded MT Bold"/>
          <w:color w:val="000000"/>
        </w:rPr>
        <w:t xml:space="preserve">Transitional Work Plan (if required) </w:t>
      </w:r>
    </w:p>
    <w:p w:rsidR="006B050F" w:rsidRDefault="006B050F" w:rsidP="006B050F">
      <w:pPr>
        <w:autoSpaceDE w:val="0"/>
        <w:autoSpaceDN w:val="0"/>
        <w:adjustRightInd w:val="0"/>
        <w:spacing w:after="0" w:line="240" w:lineRule="auto"/>
        <w:rPr>
          <w:rFonts w:ascii="Arial" w:hAnsi="Arial" w:cs="Arial"/>
          <w:color w:val="000000"/>
          <w:sz w:val="28"/>
          <w:szCs w:val="28"/>
        </w:rPr>
      </w:pPr>
      <w:r w:rsidRPr="006B050F">
        <w:rPr>
          <w:rFonts w:ascii="Arial" w:hAnsi="Arial" w:cs="Arial"/>
          <w:color w:val="000000"/>
        </w:rPr>
        <w:t xml:space="preserve">Pre-Injury Job: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6B050F">
        <w:rPr>
          <w:rFonts w:ascii="Arial" w:hAnsi="Arial" w:cs="Arial"/>
          <w:color w:val="000000"/>
        </w:rPr>
        <w:t xml:space="preserve">Other suitable work required: </w:t>
      </w:r>
      <w:r w:rsidRPr="006B050F">
        <w:rPr>
          <w:rFonts w:ascii="Arial" w:hAnsi="Arial" w:cs="Arial"/>
          <w:b/>
          <w:bCs/>
          <w:color w:val="000000"/>
        </w:rPr>
        <w:t xml:space="preserve">Yes </w:t>
      </w:r>
      <w:r w:rsidRPr="006B050F">
        <w:rPr>
          <w:rFonts w:ascii="Arial" w:hAnsi="Arial" w:cs="Arial"/>
          <w:color w:val="000000"/>
          <w:sz w:val="28"/>
          <w:szCs w:val="28"/>
        </w:rPr>
        <w:t xml:space="preserve">􀀀 </w:t>
      </w:r>
      <w:r w:rsidRPr="006B050F">
        <w:rPr>
          <w:rFonts w:ascii="Arial" w:hAnsi="Arial" w:cs="Arial"/>
          <w:b/>
          <w:bCs/>
          <w:color w:val="000000"/>
        </w:rPr>
        <w:t xml:space="preserve">No </w:t>
      </w:r>
      <w:r w:rsidRPr="006B050F">
        <w:rPr>
          <w:rFonts w:ascii="Arial" w:hAnsi="Arial" w:cs="Arial"/>
          <w:color w:val="000000"/>
          <w:sz w:val="28"/>
          <w:szCs w:val="28"/>
        </w:rPr>
        <w:t xml:space="preserve">􀀀 </w:t>
      </w:r>
    </w:p>
    <w:p w:rsidR="006B050F" w:rsidRPr="006B050F" w:rsidRDefault="006B050F" w:rsidP="006B050F">
      <w:pPr>
        <w:autoSpaceDE w:val="0"/>
        <w:autoSpaceDN w:val="0"/>
        <w:adjustRightInd w:val="0"/>
        <w:spacing w:after="0" w:line="240" w:lineRule="auto"/>
        <w:rPr>
          <w:rFonts w:ascii="Arial" w:hAnsi="Arial" w:cs="Arial"/>
          <w:color w:val="000000"/>
          <w:sz w:val="28"/>
          <w:szCs w:val="28"/>
        </w:rPr>
      </w:pPr>
    </w:p>
    <w:p w:rsidR="006B050F" w:rsidRDefault="006B050F" w:rsidP="006B050F">
      <w:pPr>
        <w:autoSpaceDE w:val="0"/>
        <w:autoSpaceDN w:val="0"/>
        <w:adjustRightInd w:val="0"/>
        <w:spacing w:after="0" w:line="240" w:lineRule="auto"/>
        <w:rPr>
          <w:rFonts w:ascii="Arial" w:hAnsi="Arial" w:cs="Arial"/>
          <w:color w:val="000000"/>
        </w:rPr>
      </w:pPr>
      <w:r w:rsidRPr="006B050F">
        <w:rPr>
          <w:rFonts w:ascii="Arial" w:hAnsi="Arial" w:cs="Arial"/>
          <w:color w:val="000000"/>
        </w:rPr>
        <w:t xml:space="preserve">If yes, what is the other suitable </w:t>
      </w:r>
      <w:proofErr w:type="gramStart"/>
      <w:r w:rsidRPr="006B050F">
        <w:rPr>
          <w:rFonts w:ascii="Arial" w:hAnsi="Arial" w:cs="Arial"/>
          <w:color w:val="000000"/>
        </w:rPr>
        <w:t>work:</w:t>
      </w:r>
      <w:proofErr w:type="gramEnd"/>
      <w:r w:rsidRPr="006B050F">
        <w:rPr>
          <w:rFonts w:ascii="Arial" w:hAnsi="Arial" w:cs="Arial"/>
          <w:color w:val="000000"/>
        </w:rPr>
        <w:t xml:space="preserve"> </w:t>
      </w:r>
    </w:p>
    <w:p w:rsidR="006B050F" w:rsidRDefault="006B050F" w:rsidP="006B050F">
      <w:pPr>
        <w:autoSpaceDE w:val="0"/>
        <w:autoSpaceDN w:val="0"/>
        <w:adjustRightInd w:val="0"/>
        <w:spacing w:after="0" w:line="240" w:lineRule="auto"/>
        <w:rPr>
          <w:rFonts w:ascii="Arial" w:hAnsi="Arial" w:cs="Arial"/>
          <w:color w:val="000000"/>
        </w:rPr>
      </w:pPr>
    </w:p>
    <w:p w:rsidR="006B050F" w:rsidRDefault="006B050F" w:rsidP="006B050F">
      <w:pPr>
        <w:autoSpaceDE w:val="0"/>
        <w:autoSpaceDN w:val="0"/>
        <w:adjustRightInd w:val="0"/>
        <w:spacing w:after="0" w:line="240" w:lineRule="auto"/>
        <w:rPr>
          <w:rFonts w:ascii="Arial" w:hAnsi="Arial" w:cs="Arial"/>
          <w:color w:val="000000"/>
        </w:rPr>
      </w:pPr>
    </w:p>
    <w:p w:rsidR="006B050F" w:rsidRDefault="006B050F" w:rsidP="006B050F">
      <w:pPr>
        <w:autoSpaceDE w:val="0"/>
        <w:autoSpaceDN w:val="0"/>
        <w:adjustRightInd w:val="0"/>
        <w:spacing w:after="0" w:line="240" w:lineRule="auto"/>
        <w:rPr>
          <w:rFonts w:ascii="Arial" w:hAnsi="Arial" w:cs="Arial"/>
          <w:color w:val="000000"/>
        </w:rPr>
      </w:pPr>
    </w:p>
    <w:p w:rsidR="006B050F" w:rsidRPr="006B050F" w:rsidRDefault="006B050F" w:rsidP="006B050F">
      <w:pPr>
        <w:autoSpaceDE w:val="0"/>
        <w:autoSpaceDN w:val="0"/>
        <w:adjustRightInd w:val="0"/>
        <w:spacing w:after="0" w:line="240" w:lineRule="auto"/>
        <w:rPr>
          <w:rFonts w:ascii="Arial" w:hAnsi="Arial" w:cs="Arial"/>
          <w:color w:val="000000"/>
        </w:rPr>
      </w:pPr>
    </w:p>
    <w:p w:rsidR="006B050F" w:rsidRPr="006B050F" w:rsidRDefault="006B050F" w:rsidP="006B050F">
      <w:pPr>
        <w:autoSpaceDE w:val="0"/>
        <w:autoSpaceDN w:val="0"/>
        <w:adjustRightInd w:val="0"/>
        <w:spacing w:after="0" w:line="240" w:lineRule="auto"/>
        <w:rPr>
          <w:rFonts w:ascii="Arial" w:hAnsi="Arial" w:cs="Arial"/>
          <w:color w:val="000000"/>
        </w:rPr>
      </w:pPr>
      <w:r w:rsidRPr="006B050F">
        <w:rPr>
          <w:rFonts w:ascii="Arial" w:hAnsi="Arial" w:cs="Arial"/>
          <w:color w:val="000000"/>
        </w:rPr>
        <w:t xml:space="preserve">Pre-Injury Job with Accommodations, specify </w:t>
      </w:r>
    </w:p>
    <w:p w:rsidR="006B050F" w:rsidRDefault="006B050F" w:rsidP="006B050F">
      <w:pPr>
        <w:autoSpaceDE w:val="0"/>
        <w:autoSpaceDN w:val="0"/>
        <w:adjustRightInd w:val="0"/>
        <w:spacing w:after="0" w:line="240" w:lineRule="auto"/>
        <w:rPr>
          <w:rFonts w:ascii="Arial" w:hAnsi="Arial" w:cs="Arial"/>
          <w:color w:val="000000"/>
        </w:rPr>
      </w:pPr>
    </w:p>
    <w:p w:rsidR="006B050F" w:rsidRDefault="006B050F" w:rsidP="006B050F">
      <w:pPr>
        <w:autoSpaceDE w:val="0"/>
        <w:autoSpaceDN w:val="0"/>
        <w:adjustRightInd w:val="0"/>
        <w:spacing w:after="0" w:line="240" w:lineRule="auto"/>
        <w:rPr>
          <w:rFonts w:ascii="Arial" w:hAnsi="Arial" w:cs="Arial"/>
          <w:color w:val="000000"/>
        </w:rPr>
      </w:pPr>
    </w:p>
    <w:p w:rsidR="006B050F" w:rsidRDefault="006B050F" w:rsidP="006B050F">
      <w:pPr>
        <w:autoSpaceDE w:val="0"/>
        <w:autoSpaceDN w:val="0"/>
        <w:adjustRightInd w:val="0"/>
        <w:spacing w:after="0" w:line="240" w:lineRule="auto"/>
        <w:rPr>
          <w:rFonts w:ascii="Arial" w:hAnsi="Arial" w:cs="Arial"/>
          <w:color w:val="000000"/>
        </w:rPr>
      </w:pPr>
    </w:p>
    <w:p w:rsidR="006B050F" w:rsidRPr="006B050F" w:rsidRDefault="006B050F" w:rsidP="006B050F">
      <w:pPr>
        <w:autoSpaceDE w:val="0"/>
        <w:autoSpaceDN w:val="0"/>
        <w:adjustRightInd w:val="0"/>
        <w:spacing w:after="0" w:line="240" w:lineRule="auto"/>
        <w:rPr>
          <w:rFonts w:ascii="Arial" w:hAnsi="Arial" w:cs="Arial"/>
          <w:color w:val="000000"/>
        </w:rPr>
      </w:pPr>
      <w:r w:rsidRPr="006B050F">
        <w:rPr>
          <w:rFonts w:ascii="Arial" w:hAnsi="Arial" w:cs="Arial"/>
          <w:color w:val="000000"/>
        </w:rPr>
        <w:t xml:space="preserve">Other suitable work, with accommodations: </w:t>
      </w:r>
    </w:p>
    <w:p w:rsidR="006B050F" w:rsidRPr="006B050F" w:rsidRDefault="006B050F" w:rsidP="006B050F">
      <w:pPr>
        <w:autoSpaceDE w:val="0"/>
        <w:autoSpaceDN w:val="0"/>
        <w:adjustRightInd w:val="0"/>
        <w:spacing w:after="0" w:line="240" w:lineRule="auto"/>
        <w:rPr>
          <w:rFonts w:ascii="Arial" w:hAnsi="Arial" w:cs="Arial"/>
          <w:color w:val="000000"/>
        </w:rPr>
      </w:pPr>
      <w:r w:rsidRPr="006B050F">
        <w:rPr>
          <w:rFonts w:ascii="Arial" w:hAnsi="Arial" w:cs="Arial"/>
          <w:color w:val="000000"/>
        </w:rPr>
        <w:t>(</w:t>
      </w:r>
      <w:proofErr w:type="gramStart"/>
      <w:r w:rsidRPr="006B050F">
        <w:rPr>
          <w:rFonts w:ascii="Arial" w:hAnsi="Arial" w:cs="Arial"/>
          <w:color w:val="000000"/>
        </w:rPr>
        <w:t>wages</w:t>
      </w:r>
      <w:proofErr w:type="gramEnd"/>
      <w:r w:rsidRPr="006B050F">
        <w:rPr>
          <w:rFonts w:ascii="Arial" w:hAnsi="Arial" w:cs="Arial"/>
          <w:color w:val="000000"/>
        </w:rPr>
        <w:t xml:space="preserve">, hours, rotation, minimum’s/maximum’s) </w:t>
      </w:r>
    </w:p>
    <w:p w:rsidR="006B050F" w:rsidRDefault="006B050F" w:rsidP="006B050F">
      <w:pPr>
        <w:rPr>
          <w:rFonts w:ascii="Arial Rounded MT Bold" w:hAnsi="Arial Rounded MT Bold" w:cs="Arial Rounded MT Bold"/>
          <w:color w:val="000000"/>
        </w:rPr>
      </w:pPr>
    </w:p>
    <w:p w:rsidR="006B050F" w:rsidRDefault="006B050F" w:rsidP="006B050F">
      <w:pPr>
        <w:rPr>
          <w:rFonts w:ascii="Arial Rounded MT Bold" w:hAnsi="Arial Rounded MT Bold" w:cs="Arial Rounded MT Bold"/>
          <w:color w:val="000000"/>
        </w:rPr>
      </w:pPr>
    </w:p>
    <w:p w:rsidR="006B050F" w:rsidRDefault="006B050F" w:rsidP="006B050F">
      <w:pPr>
        <w:rPr>
          <w:rFonts w:ascii="Arial Rounded MT Bold" w:hAnsi="Arial Rounded MT Bold" w:cs="Arial Rounded MT Bold"/>
          <w:color w:val="000000"/>
        </w:rPr>
      </w:pPr>
    </w:p>
    <w:p w:rsidR="006B050F" w:rsidRPr="006B050F" w:rsidRDefault="006B050F" w:rsidP="006B050F">
      <w:pPr>
        <w:rPr>
          <w:rFonts w:cstheme="minorHAnsi"/>
          <w:sz w:val="24"/>
          <w:szCs w:val="24"/>
        </w:rPr>
      </w:pPr>
      <w:r w:rsidRPr="006B050F">
        <w:rPr>
          <w:rFonts w:ascii="Arial Rounded MT Bold" w:hAnsi="Arial Rounded MT Bold" w:cs="Arial Rounded MT Bold"/>
          <w:color w:val="000000"/>
        </w:rPr>
        <w:t xml:space="preserve">Medical Precautions </w:t>
      </w:r>
      <w:r w:rsidRPr="006B050F">
        <w:rPr>
          <w:rFonts w:ascii="Arial" w:hAnsi="Arial" w:cs="Arial"/>
          <w:color w:val="000000"/>
        </w:rPr>
        <w:t>(Attach Functional Abilities Report, if applicable)</w:t>
      </w:r>
    </w:p>
    <w:p w:rsidR="006B050F" w:rsidRDefault="006B050F">
      <w:pPr>
        <w:rPr>
          <w:rFonts w:ascii="Arial Rounded MT Bold" w:hAnsi="Arial Rounded MT Bold" w:cs="Arial Rounded MT Bold"/>
          <w:color w:val="000000"/>
          <w:sz w:val="28"/>
          <w:szCs w:val="28"/>
        </w:rPr>
      </w:pPr>
      <w:r>
        <w:rPr>
          <w:rFonts w:ascii="Arial Rounded MT Bold" w:hAnsi="Arial Rounded MT Bold" w:cs="Arial Rounded MT Bold"/>
          <w:color w:val="000000"/>
          <w:sz w:val="28"/>
          <w:szCs w:val="28"/>
        </w:rPr>
        <w:br w:type="page"/>
      </w:r>
    </w:p>
    <w:p w:rsidR="00C519DD" w:rsidRDefault="00C519DD" w:rsidP="00C519DD">
      <w:pPr>
        <w:autoSpaceDE w:val="0"/>
        <w:autoSpaceDN w:val="0"/>
        <w:adjustRightInd w:val="0"/>
        <w:spacing w:after="0" w:line="240" w:lineRule="auto"/>
        <w:jc w:val="center"/>
        <w:rPr>
          <w:rFonts w:ascii="Arial Rounded MT Bold" w:hAnsi="Arial Rounded MT Bold" w:cs="Arial Rounded MT Bold"/>
          <w:color w:val="000000"/>
          <w:sz w:val="28"/>
          <w:szCs w:val="28"/>
        </w:rPr>
      </w:pPr>
      <w:r w:rsidRPr="00C519DD">
        <w:rPr>
          <w:rFonts w:ascii="Arial Rounded MT Bold" w:hAnsi="Arial Rounded MT Bold" w:cs="Arial Rounded MT Bold"/>
          <w:color w:val="000000"/>
          <w:sz w:val="28"/>
          <w:szCs w:val="28"/>
        </w:rPr>
        <w:lastRenderedPageBreak/>
        <w:t xml:space="preserve">Injury / Incident Corrective Action Form </w:t>
      </w:r>
    </w:p>
    <w:p w:rsidR="00C519DD" w:rsidRPr="00C519DD" w:rsidRDefault="00C519DD" w:rsidP="00C519DD">
      <w:pPr>
        <w:autoSpaceDE w:val="0"/>
        <w:autoSpaceDN w:val="0"/>
        <w:adjustRightInd w:val="0"/>
        <w:spacing w:after="0" w:line="240" w:lineRule="auto"/>
        <w:jc w:val="center"/>
        <w:rPr>
          <w:rFonts w:ascii="Arial Rounded MT Bold" w:hAnsi="Arial Rounded MT Bold" w:cs="Arial Rounded MT Bold"/>
          <w:color w:val="000000"/>
          <w:sz w:val="28"/>
          <w:szCs w:val="28"/>
        </w:rPr>
      </w:pPr>
    </w:p>
    <w:p w:rsidR="00C519DD" w:rsidRDefault="00C519DD" w:rsidP="00C519DD">
      <w:pPr>
        <w:autoSpaceDE w:val="0"/>
        <w:autoSpaceDN w:val="0"/>
        <w:adjustRightInd w:val="0"/>
        <w:spacing w:after="0" w:line="240" w:lineRule="auto"/>
        <w:ind w:left="-540"/>
        <w:rPr>
          <w:rFonts w:ascii="Arial Rounded MT Bold" w:hAnsi="Arial Rounded MT Bold" w:cs="Arial Rounded MT Bold"/>
          <w:color w:val="000000"/>
        </w:rPr>
      </w:pPr>
    </w:p>
    <w:p w:rsidR="00C519DD" w:rsidRPr="00C519DD" w:rsidRDefault="00C519DD" w:rsidP="00C519DD">
      <w:pPr>
        <w:autoSpaceDE w:val="0"/>
        <w:autoSpaceDN w:val="0"/>
        <w:adjustRightInd w:val="0"/>
        <w:spacing w:after="0" w:line="240" w:lineRule="auto"/>
        <w:ind w:left="-540"/>
        <w:rPr>
          <w:rFonts w:ascii="Arial Rounded MT Bold" w:hAnsi="Arial Rounded MT Bold" w:cs="Arial Rounded MT Bold"/>
          <w:color w:val="000000"/>
        </w:rPr>
      </w:pPr>
      <w:r w:rsidRPr="00C519DD">
        <w:rPr>
          <w:rFonts w:ascii="Arial Rounded MT Bold" w:hAnsi="Arial Rounded MT Bold" w:cs="Arial Rounded MT Bold"/>
          <w:color w:val="000000"/>
        </w:rPr>
        <w:t xml:space="preserve">Date if Injury / Incident: _______________ Injury / Incident number: ______________ </w:t>
      </w:r>
    </w:p>
    <w:p w:rsidR="00C519DD" w:rsidRDefault="00C519DD" w:rsidP="00C519DD">
      <w:pPr>
        <w:autoSpaceDE w:val="0"/>
        <w:autoSpaceDN w:val="0"/>
        <w:adjustRightInd w:val="0"/>
        <w:spacing w:after="0" w:line="240" w:lineRule="auto"/>
        <w:ind w:left="-540"/>
        <w:rPr>
          <w:rFonts w:ascii="Arial" w:hAnsi="Arial" w:cs="Arial"/>
          <w:b/>
          <w:bCs/>
          <w:color w:val="000000"/>
        </w:rPr>
      </w:pPr>
    </w:p>
    <w:p w:rsidR="00C519DD" w:rsidRPr="008E4E45" w:rsidRDefault="00C519DD" w:rsidP="00C519DD">
      <w:pPr>
        <w:autoSpaceDE w:val="0"/>
        <w:autoSpaceDN w:val="0"/>
        <w:adjustRightInd w:val="0"/>
        <w:spacing w:after="0" w:line="240" w:lineRule="auto"/>
        <w:ind w:left="-540"/>
        <w:rPr>
          <w:rFonts w:ascii="Arial" w:hAnsi="Arial" w:cs="Arial"/>
          <w:bCs/>
          <w:color w:val="000000"/>
        </w:rPr>
      </w:pPr>
      <w:r w:rsidRPr="00C519DD">
        <w:rPr>
          <w:rFonts w:ascii="Arial" w:hAnsi="Arial" w:cs="Arial"/>
          <w:b/>
          <w:bCs/>
          <w:color w:val="000000"/>
        </w:rPr>
        <w:t>Date</w:t>
      </w:r>
      <w:r w:rsidRPr="00C519DD">
        <w:rPr>
          <w:rFonts w:ascii="Arial" w:hAnsi="Arial" w:cs="Arial"/>
          <w:bCs/>
          <w:color w:val="000000"/>
        </w:rPr>
        <w:t xml:space="preserve">: ______________________________ </w:t>
      </w:r>
    </w:p>
    <w:p w:rsidR="00C519DD" w:rsidRDefault="00C519DD" w:rsidP="00C519DD">
      <w:pPr>
        <w:autoSpaceDE w:val="0"/>
        <w:autoSpaceDN w:val="0"/>
        <w:adjustRightInd w:val="0"/>
        <w:spacing w:after="0" w:line="240" w:lineRule="auto"/>
        <w:ind w:left="-540"/>
        <w:rPr>
          <w:rFonts w:ascii="Arial" w:hAnsi="Arial" w:cs="Arial"/>
          <w:b/>
          <w:bCs/>
          <w:color w:val="000000"/>
        </w:rPr>
      </w:pPr>
    </w:p>
    <w:p w:rsidR="00C519DD" w:rsidRPr="00C519DD" w:rsidRDefault="00C519DD" w:rsidP="00C519DD">
      <w:pPr>
        <w:autoSpaceDE w:val="0"/>
        <w:autoSpaceDN w:val="0"/>
        <w:adjustRightInd w:val="0"/>
        <w:spacing w:after="0" w:line="240" w:lineRule="auto"/>
        <w:ind w:left="-540"/>
        <w:rPr>
          <w:rFonts w:ascii="Arial" w:hAnsi="Arial" w:cs="Arial"/>
          <w:color w:val="000000"/>
        </w:rPr>
      </w:pPr>
      <w:r w:rsidRPr="00C519DD">
        <w:rPr>
          <w:rFonts w:ascii="Arial" w:hAnsi="Arial" w:cs="Arial"/>
          <w:b/>
          <w:bCs/>
          <w:color w:val="000000"/>
        </w:rPr>
        <w:t xml:space="preserve">Corrective Action Taken </w:t>
      </w:r>
      <w:r w:rsidRPr="00C519DD">
        <w:rPr>
          <w:rFonts w:ascii="Arial" w:hAnsi="Arial" w:cs="Arial"/>
          <w:color w:val="000000"/>
        </w:rPr>
        <w:t>(as indicated on the Accident / Investigation Form):</w:t>
      </w:r>
    </w:p>
    <w:tbl>
      <w:tblPr>
        <w:tblW w:w="9923" w:type="dxa"/>
        <w:tblInd w:w="25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923"/>
      </w:tblGrid>
      <w:tr w:rsidR="00C519DD" w:rsidRPr="00C519DD" w:rsidTr="00C519DD">
        <w:trPr>
          <w:trHeight w:val="153"/>
        </w:trPr>
        <w:tc>
          <w:tcPr>
            <w:tcW w:w="9923" w:type="dxa"/>
            <w:tcBorders>
              <w:top w:val="single" w:sz="8" w:space="0" w:color="000000"/>
              <w:bottom w:val="single" w:sz="8" w:space="0" w:color="000000"/>
            </w:tcBorders>
          </w:tcPr>
          <w:p w:rsidR="00C519DD" w:rsidRDefault="00C519DD" w:rsidP="00C519DD">
            <w:pPr>
              <w:autoSpaceDE w:val="0"/>
              <w:autoSpaceDN w:val="0"/>
              <w:adjustRightInd w:val="0"/>
              <w:spacing w:after="0" w:line="240" w:lineRule="auto"/>
              <w:rPr>
                <w:rFonts w:ascii="Arial" w:hAnsi="Arial" w:cs="Arial"/>
                <w:b/>
                <w:bCs/>
                <w:color w:val="000000"/>
              </w:rPr>
            </w:pPr>
            <w:r w:rsidRPr="00C519DD">
              <w:rPr>
                <w:rFonts w:ascii="Arial" w:hAnsi="Arial" w:cs="Arial"/>
                <w:b/>
                <w:bCs/>
                <w:color w:val="000000"/>
              </w:rPr>
              <w:t xml:space="preserve">Recommendations </w:t>
            </w: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Pr="00C519DD" w:rsidRDefault="00C519DD" w:rsidP="00C519DD">
            <w:pPr>
              <w:autoSpaceDE w:val="0"/>
              <w:autoSpaceDN w:val="0"/>
              <w:adjustRightInd w:val="0"/>
              <w:spacing w:after="0" w:line="240" w:lineRule="auto"/>
              <w:rPr>
                <w:rFonts w:ascii="Arial" w:hAnsi="Arial" w:cs="Arial"/>
                <w:color w:val="000000"/>
              </w:rPr>
            </w:pPr>
          </w:p>
        </w:tc>
      </w:tr>
      <w:tr w:rsidR="00C519DD" w:rsidRPr="00C519DD" w:rsidTr="00C519DD">
        <w:trPr>
          <w:trHeight w:val="153"/>
        </w:trPr>
        <w:tc>
          <w:tcPr>
            <w:tcW w:w="9923" w:type="dxa"/>
            <w:tcBorders>
              <w:top w:val="single" w:sz="8" w:space="0" w:color="000000"/>
              <w:bottom w:val="single" w:sz="8" w:space="0" w:color="000000"/>
            </w:tcBorders>
          </w:tcPr>
          <w:p w:rsidR="00C519DD" w:rsidRDefault="00C519DD" w:rsidP="00C519DD">
            <w:pPr>
              <w:autoSpaceDE w:val="0"/>
              <w:autoSpaceDN w:val="0"/>
              <w:adjustRightInd w:val="0"/>
              <w:spacing w:after="0" w:line="240" w:lineRule="auto"/>
              <w:rPr>
                <w:rFonts w:ascii="Arial" w:hAnsi="Arial" w:cs="Arial"/>
                <w:b/>
                <w:bCs/>
                <w:color w:val="000000"/>
              </w:rPr>
            </w:pPr>
            <w:r w:rsidRPr="00C519DD">
              <w:rPr>
                <w:rFonts w:ascii="Arial" w:hAnsi="Arial" w:cs="Arial"/>
                <w:b/>
                <w:bCs/>
                <w:color w:val="000000"/>
              </w:rPr>
              <w:t xml:space="preserve">Date assigned </w:t>
            </w:r>
          </w:p>
          <w:p w:rsidR="00C519DD" w:rsidRPr="00C519DD" w:rsidRDefault="00C519DD" w:rsidP="00C519DD">
            <w:pPr>
              <w:autoSpaceDE w:val="0"/>
              <w:autoSpaceDN w:val="0"/>
              <w:adjustRightInd w:val="0"/>
              <w:spacing w:after="0" w:line="240" w:lineRule="auto"/>
              <w:rPr>
                <w:rFonts w:ascii="Arial" w:hAnsi="Arial" w:cs="Arial"/>
                <w:color w:val="000000"/>
              </w:rPr>
            </w:pPr>
          </w:p>
        </w:tc>
      </w:tr>
      <w:tr w:rsidR="00C519DD" w:rsidRPr="00C519DD" w:rsidTr="00C519DD">
        <w:trPr>
          <w:trHeight w:val="153"/>
        </w:trPr>
        <w:tc>
          <w:tcPr>
            <w:tcW w:w="9923" w:type="dxa"/>
            <w:tcBorders>
              <w:top w:val="single" w:sz="8" w:space="0" w:color="000000"/>
              <w:bottom w:val="single" w:sz="8" w:space="0" w:color="000000"/>
            </w:tcBorders>
          </w:tcPr>
          <w:p w:rsidR="00C519DD" w:rsidRDefault="00C519DD" w:rsidP="00C519DD">
            <w:pPr>
              <w:autoSpaceDE w:val="0"/>
              <w:autoSpaceDN w:val="0"/>
              <w:adjustRightInd w:val="0"/>
              <w:spacing w:after="0" w:line="240" w:lineRule="auto"/>
              <w:rPr>
                <w:rFonts w:ascii="Arial" w:hAnsi="Arial" w:cs="Arial"/>
                <w:b/>
                <w:bCs/>
                <w:color w:val="000000"/>
              </w:rPr>
            </w:pPr>
            <w:r w:rsidRPr="00C519DD">
              <w:rPr>
                <w:rFonts w:ascii="Arial" w:hAnsi="Arial" w:cs="Arial"/>
                <w:b/>
                <w:bCs/>
                <w:color w:val="000000"/>
              </w:rPr>
              <w:t xml:space="preserve">Responsibility assigned to: </w:t>
            </w:r>
          </w:p>
          <w:p w:rsidR="00C519DD" w:rsidRDefault="00C519DD" w:rsidP="00C519DD">
            <w:pPr>
              <w:autoSpaceDE w:val="0"/>
              <w:autoSpaceDN w:val="0"/>
              <w:adjustRightInd w:val="0"/>
              <w:spacing w:after="0" w:line="240" w:lineRule="auto"/>
              <w:rPr>
                <w:rFonts w:ascii="Arial" w:hAnsi="Arial" w:cs="Arial"/>
                <w:b/>
                <w:bCs/>
                <w:color w:val="000000"/>
              </w:rPr>
            </w:pPr>
          </w:p>
          <w:p w:rsidR="00C519DD" w:rsidRPr="00C519DD" w:rsidRDefault="00C519DD" w:rsidP="00C519DD">
            <w:pPr>
              <w:autoSpaceDE w:val="0"/>
              <w:autoSpaceDN w:val="0"/>
              <w:adjustRightInd w:val="0"/>
              <w:spacing w:after="0" w:line="240" w:lineRule="auto"/>
              <w:rPr>
                <w:rFonts w:ascii="Arial" w:hAnsi="Arial" w:cs="Arial"/>
                <w:color w:val="000000"/>
              </w:rPr>
            </w:pPr>
          </w:p>
        </w:tc>
      </w:tr>
      <w:tr w:rsidR="00C519DD" w:rsidRPr="00C519DD" w:rsidTr="00C519DD">
        <w:trPr>
          <w:trHeight w:val="153"/>
        </w:trPr>
        <w:tc>
          <w:tcPr>
            <w:tcW w:w="9923" w:type="dxa"/>
            <w:tcBorders>
              <w:top w:val="single" w:sz="8" w:space="0" w:color="000000"/>
              <w:bottom w:val="single" w:sz="8" w:space="0" w:color="000000"/>
            </w:tcBorders>
          </w:tcPr>
          <w:p w:rsidR="00C519DD" w:rsidRDefault="00C519DD" w:rsidP="00C519DD">
            <w:pPr>
              <w:autoSpaceDE w:val="0"/>
              <w:autoSpaceDN w:val="0"/>
              <w:adjustRightInd w:val="0"/>
              <w:spacing w:after="0" w:line="240" w:lineRule="auto"/>
              <w:rPr>
                <w:rFonts w:ascii="Arial" w:hAnsi="Arial" w:cs="Arial"/>
                <w:b/>
                <w:bCs/>
                <w:color w:val="000000"/>
              </w:rPr>
            </w:pPr>
            <w:r w:rsidRPr="00C519DD">
              <w:rPr>
                <w:rFonts w:ascii="Arial" w:hAnsi="Arial" w:cs="Arial"/>
                <w:b/>
                <w:bCs/>
                <w:color w:val="000000"/>
              </w:rPr>
              <w:t xml:space="preserve">Details of What is to be done </w:t>
            </w: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Default="00C519DD" w:rsidP="00C519DD">
            <w:pPr>
              <w:autoSpaceDE w:val="0"/>
              <w:autoSpaceDN w:val="0"/>
              <w:adjustRightInd w:val="0"/>
              <w:spacing w:after="0" w:line="240" w:lineRule="auto"/>
              <w:rPr>
                <w:rFonts w:ascii="Arial" w:hAnsi="Arial" w:cs="Arial"/>
                <w:b/>
                <w:bCs/>
                <w:color w:val="000000"/>
              </w:rPr>
            </w:pPr>
          </w:p>
          <w:p w:rsidR="00C519DD" w:rsidRPr="00C519DD" w:rsidRDefault="00C519DD" w:rsidP="00C519DD">
            <w:pPr>
              <w:autoSpaceDE w:val="0"/>
              <w:autoSpaceDN w:val="0"/>
              <w:adjustRightInd w:val="0"/>
              <w:spacing w:after="0" w:line="240" w:lineRule="auto"/>
              <w:rPr>
                <w:rFonts w:ascii="Arial" w:hAnsi="Arial" w:cs="Arial"/>
                <w:color w:val="000000"/>
              </w:rPr>
            </w:pPr>
          </w:p>
        </w:tc>
      </w:tr>
      <w:tr w:rsidR="00C519DD" w:rsidRPr="00C519DD" w:rsidTr="00C519DD">
        <w:trPr>
          <w:trHeight w:val="153"/>
        </w:trPr>
        <w:tc>
          <w:tcPr>
            <w:tcW w:w="9923" w:type="dxa"/>
            <w:tcBorders>
              <w:top w:val="single" w:sz="8" w:space="0" w:color="000000"/>
              <w:bottom w:val="single" w:sz="8" w:space="0" w:color="000000"/>
            </w:tcBorders>
          </w:tcPr>
          <w:p w:rsidR="00C519DD" w:rsidRDefault="00C519DD" w:rsidP="00C519DD">
            <w:pPr>
              <w:autoSpaceDE w:val="0"/>
              <w:autoSpaceDN w:val="0"/>
              <w:adjustRightInd w:val="0"/>
              <w:spacing w:after="0" w:line="240" w:lineRule="auto"/>
              <w:rPr>
                <w:rFonts w:ascii="Arial" w:hAnsi="Arial" w:cs="Arial"/>
                <w:b/>
                <w:bCs/>
                <w:color w:val="000000"/>
              </w:rPr>
            </w:pPr>
            <w:r w:rsidRPr="00C519DD">
              <w:rPr>
                <w:rFonts w:ascii="Arial" w:hAnsi="Arial" w:cs="Arial"/>
                <w:b/>
                <w:bCs/>
                <w:color w:val="000000"/>
              </w:rPr>
              <w:t xml:space="preserve">Who has completed it </w:t>
            </w:r>
          </w:p>
          <w:p w:rsidR="00C519DD" w:rsidRDefault="00C519DD" w:rsidP="00C519DD">
            <w:pPr>
              <w:autoSpaceDE w:val="0"/>
              <w:autoSpaceDN w:val="0"/>
              <w:adjustRightInd w:val="0"/>
              <w:spacing w:after="0" w:line="240" w:lineRule="auto"/>
              <w:rPr>
                <w:rFonts w:ascii="Arial" w:hAnsi="Arial" w:cs="Arial"/>
                <w:b/>
                <w:bCs/>
                <w:color w:val="000000"/>
              </w:rPr>
            </w:pPr>
          </w:p>
          <w:p w:rsidR="00C519DD" w:rsidRPr="00C519DD" w:rsidRDefault="00C519DD" w:rsidP="00C519DD">
            <w:pPr>
              <w:autoSpaceDE w:val="0"/>
              <w:autoSpaceDN w:val="0"/>
              <w:adjustRightInd w:val="0"/>
              <w:spacing w:after="0" w:line="240" w:lineRule="auto"/>
              <w:rPr>
                <w:rFonts w:ascii="Arial" w:hAnsi="Arial" w:cs="Arial"/>
                <w:color w:val="000000"/>
              </w:rPr>
            </w:pPr>
          </w:p>
        </w:tc>
      </w:tr>
      <w:tr w:rsidR="00C519DD" w:rsidRPr="00C519DD" w:rsidTr="00C519DD">
        <w:trPr>
          <w:trHeight w:val="153"/>
        </w:trPr>
        <w:tc>
          <w:tcPr>
            <w:tcW w:w="9923" w:type="dxa"/>
            <w:tcBorders>
              <w:top w:val="single" w:sz="8" w:space="0" w:color="000000"/>
              <w:bottom w:val="single" w:sz="8" w:space="0" w:color="000000"/>
            </w:tcBorders>
          </w:tcPr>
          <w:p w:rsidR="00C519DD" w:rsidRDefault="00C519DD" w:rsidP="00C519DD">
            <w:pPr>
              <w:autoSpaceDE w:val="0"/>
              <w:autoSpaceDN w:val="0"/>
              <w:adjustRightInd w:val="0"/>
              <w:spacing w:after="0" w:line="240" w:lineRule="auto"/>
              <w:rPr>
                <w:rFonts w:ascii="Arial" w:hAnsi="Arial" w:cs="Arial"/>
                <w:b/>
                <w:bCs/>
                <w:color w:val="000000"/>
              </w:rPr>
            </w:pPr>
            <w:r w:rsidRPr="00C519DD">
              <w:rPr>
                <w:rFonts w:ascii="Arial" w:hAnsi="Arial" w:cs="Arial"/>
                <w:b/>
                <w:bCs/>
                <w:color w:val="000000"/>
              </w:rPr>
              <w:t xml:space="preserve">When it was completed </w:t>
            </w:r>
          </w:p>
          <w:p w:rsidR="00C519DD" w:rsidRPr="00C519DD" w:rsidRDefault="00C519DD" w:rsidP="00C519DD">
            <w:pPr>
              <w:autoSpaceDE w:val="0"/>
              <w:autoSpaceDN w:val="0"/>
              <w:adjustRightInd w:val="0"/>
              <w:spacing w:after="0" w:line="240" w:lineRule="auto"/>
              <w:rPr>
                <w:rFonts w:ascii="Arial" w:hAnsi="Arial" w:cs="Arial"/>
                <w:color w:val="000000"/>
              </w:rPr>
            </w:pPr>
          </w:p>
        </w:tc>
      </w:tr>
    </w:tbl>
    <w:p w:rsidR="00C519DD" w:rsidRPr="00303673" w:rsidRDefault="00C519DD" w:rsidP="00C519DD">
      <w:pPr>
        <w:rPr>
          <w:rFonts w:cstheme="minorHAnsi"/>
          <w:sz w:val="24"/>
          <w:szCs w:val="24"/>
        </w:rPr>
      </w:pPr>
    </w:p>
    <w:sectPr w:rsidR="00C519DD" w:rsidRPr="00303673" w:rsidSect="000933D4">
      <w:headerReference w:type="default" r:id="rId8"/>
      <w:footerReference w:type="default" r:id="rId9"/>
      <w:pgSz w:w="12240" w:h="15840"/>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D4" w:rsidRDefault="000933D4" w:rsidP="000933D4">
      <w:pPr>
        <w:spacing w:after="0" w:line="240" w:lineRule="auto"/>
      </w:pPr>
      <w:r>
        <w:separator/>
      </w:r>
    </w:p>
  </w:endnote>
  <w:endnote w:type="continuationSeparator" w:id="0">
    <w:p w:rsidR="000933D4" w:rsidRDefault="000933D4" w:rsidP="0009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D4" w:rsidRDefault="000933D4" w:rsidP="000933D4">
    <w:pPr>
      <w:pStyle w:val="Footer"/>
      <w:pBdr>
        <w:top w:val="single" w:sz="4" w:space="1" w:color="D9D9D9" w:themeColor="background1" w:themeShade="D9"/>
      </w:pBdr>
    </w:pPr>
    <w:r>
      <w:t xml:space="preserve">Version 1.0 April 2018 </w:t>
    </w:r>
    <w:r>
      <w:tab/>
    </w:r>
    <w:r>
      <w:tab/>
    </w:r>
    <w:sdt>
      <w:sdtPr>
        <w:id w:val="1622956380"/>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EF5818">
          <w:rPr>
            <w:noProof/>
          </w:rPr>
          <w:t>1</w:t>
        </w:r>
        <w:r>
          <w:rPr>
            <w:noProof/>
          </w:rPr>
          <w:fldChar w:fldCharType="end"/>
        </w:r>
        <w:r>
          <w:t xml:space="preserve"> | </w:t>
        </w:r>
        <w:r>
          <w:rPr>
            <w:color w:val="808080" w:themeColor="background1" w:themeShade="80"/>
            <w:spacing w:val="60"/>
          </w:rPr>
          <w:t>Page</w:t>
        </w:r>
      </w:sdtContent>
    </w:sdt>
  </w:p>
  <w:p w:rsidR="000933D4" w:rsidRDefault="00093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D4" w:rsidRDefault="000933D4" w:rsidP="000933D4">
      <w:pPr>
        <w:spacing w:after="0" w:line="240" w:lineRule="auto"/>
      </w:pPr>
      <w:r>
        <w:separator/>
      </w:r>
    </w:p>
  </w:footnote>
  <w:footnote w:type="continuationSeparator" w:id="0">
    <w:p w:rsidR="000933D4" w:rsidRDefault="000933D4" w:rsidP="00093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D4" w:rsidRDefault="000933D4">
    <w:pPr>
      <w:pStyle w:val="Header"/>
    </w:pPr>
    <w:r>
      <w:rPr>
        <w:noProof/>
        <w:lang w:eastAsia="en-CA"/>
      </w:rPr>
      <w:drawing>
        <wp:inline distT="0" distB="0" distL="0" distR="0" wp14:anchorId="1A532064" wp14:editId="020E5A00">
          <wp:extent cx="2413635" cy="755650"/>
          <wp:effectExtent l="0" t="0" r="5715" b="635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635" cy="755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B57C6"/>
    <w:multiLevelType w:val="hybridMultilevel"/>
    <w:tmpl w:val="41F230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8CF088"/>
    <w:multiLevelType w:val="hybridMultilevel"/>
    <w:tmpl w:val="C49D58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F211F1"/>
    <w:multiLevelType w:val="hybridMultilevel"/>
    <w:tmpl w:val="C42578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2716AA5"/>
    <w:multiLevelType w:val="hybridMultilevel"/>
    <w:tmpl w:val="ED541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442AABA"/>
    <w:multiLevelType w:val="hybridMultilevel"/>
    <w:tmpl w:val="3104DE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0E80506"/>
    <w:multiLevelType w:val="hybridMultilevel"/>
    <w:tmpl w:val="3D5A97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437FA38"/>
    <w:multiLevelType w:val="hybridMultilevel"/>
    <w:tmpl w:val="7DFE8B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72B0A2B"/>
    <w:multiLevelType w:val="hybridMultilevel"/>
    <w:tmpl w:val="A608EE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FE30611"/>
    <w:multiLevelType w:val="hybridMultilevel"/>
    <w:tmpl w:val="EA1AA7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73"/>
    <w:rsid w:val="000933D4"/>
    <w:rsid w:val="00303673"/>
    <w:rsid w:val="0042305C"/>
    <w:rsid w:val="004E6D44"/>
    <w:rsid w:val="006B050F"/>
    <w:rsid w:val="008475FB"/>
    <w:rsid w:val="008E4E45"/>
    <w:rsid w:val="00A059D2"/>
    <w:rsid w:val="00C519DD"/>
    <w:rsid w:val="00C9054D"/>
    <w:rsid w:val="00EF5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3673"/>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A05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9D2"/>
    <w:rPr>
      <w:rFonts w:ascii="Tahoma" w:hAnsi="Tahoma" w:cs="Tahoma"/>
      <w:sz w:val="16"/>
      <w:szCs w:val="16"/>
    </w:rPr>
  </w:style>
  <w:style w:type="paragraph" w:styleId="Header">
    <w:name w:val="header"/>
    <w:basedOn w:val="Normal"/>
    <w:link w:val="HeaderChar"/>
    <w:uiPriority w:val="99"/>
    <w:unhideWhenUsed/>
    <w:rsid w:val="00093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3D4"/>
  </w:style>
  <w:style w:type="paragraph" w:styleId="Footer">
    <w:name w:val="footer"/>
    <w:basedOn w:val="Normal"/>
    <w:link w:val="FooterChar"/>
    <w:uiPriority w:val="99"/>
    <w:unhideWhenUsed/>
    <w:rsid w:val="00093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3673"/>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A05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9D2"/>
    <w:rPr>
      <w:rFonts w:ascii="Tahoma" w:hAnsi="Tahoma" w:cs="Tahoma"/>
      <w:sz w:val="16"/>
      <w:szCs w:val="16"/>
    </w:rPr>
  </w:style>
  <w:style w:type="paragraph" w:styleId="Header">
    <w:name w:val="header"/>
    <w:basedOn w:val="Normal"/>
    <w:link w:val="HeaderChar"/>
    <w:uiPriority w:val="99"/>
    <w:unhideWhenUsed/>
    <w:rsid w:val="00093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3D4"/>
  </w:style>
  <w:style w:type="paragraph" w:styleId="Footer">
    <w:name w:val="footer"/>
    <w:basedOn w:val="Normal"/>
    <w:link w:val="FooterChar"/>
    <w:uiPriority w:val="99"/>
    <w:unhideWhenUsed/>
    <w:rsid w:val="00093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7</cp:revision>
  <dcterms:created xsi:type="dcterms:W3CDTF">2018-03-27T17:17:00Z</dcterms:created>
  <dcterms:modified xsi:type="dcterms:W3CDTF">2018-04-12T18:26:00Z</dcterms:modified>
</cp:coreProperties>
</file>